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2434" w14:textId="77777777" w:rsidR="00041B53" w:rsidRDefault="00041B53"/>
    <w:tbl>
      <w:tblPr>
        <w:tblW w:w="9354" w:type="dxa"/>
        <w:tblLook w:val="04A0" w:firstRow="1" w:lastRow="0" w:firstColumn="1" w:lastColumn="0" w:noHBand="0" w:noVBand="1"/>
      </w:tblPr>
      <w:tblGrid>
        <w:gridCol w:w="4503"/>
        <w:gridCol w:w="4851"/>
      </w:tblGrid>
      <w:tr w:rsidR="00041B53" w14:paraId="6E1C9C6F" w14:textId="77777777">
        <w:tc>
          <w:tcPr>
            <w:tcW w:w="4503" w:type="dxa"/>
            <w:shd w:val="clear" w:color="auto" w:fill="auto"/>
          </w:tcPr>
          <w:p w14:paraId="2019A6AD" w14:textId="77777777" w:rsidR="00041B53" w:rsidRDefault="00041B53">
            <w:pPr>
              <w:pStyle w:val="10"/>
              <w:ind w:firstLine="720"/>
              <w:jc w:val="both"/>
              <w:rPr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14:paraId="131BEEC7" w14:textId="77777777" w:rsidR="00041B53" w:rsidRDefault="006F5BF7">
            <w:pPr>
              <w:pStyle w:val="1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Приложение к приказу ДО ЯО</w:t>
            </w:r>
          </w:p>
          <w:p w14:paraId="31A3F70D" w14:textId="77777777" w:rsidR="00041B53" w:rsidRDefault="006F5BF7">
            <w:pPr>
              <w:pStyle w:val="10"/>
              <w:jc w:val="both"/>
            </w:pPr>
            <w:r>
              <w:rPr>
                <w:b/>
                <w:i/>
                <w:szCs w:val="28"/>
              </w:rPr>
              <w:t>от 16.12.2021 №390/01/03</w:t>
            </w:r>
          </w:p>
          <w:p w14:paraId="7A496E62" w14:textId="77777777" w:rsidR="00041B53" w:rsidRDefault="006F5BF7">
            <w:pPr>
              <w:pStyle w:val="10"/>
              <w:ind w:firstLine="215"/>
              <w:jc w:val="both"/>
            </w:pPr>
            <w:r>
              <w:rPr>
                <w:szCs w:val="28"/>
              </w:rPr>
              <w:t>изменить согласно приказу</w:t>
            </w:r>
          </w:p>
        </w:tc>
      </w:tr>
    </w:tbl>
    <w:p w14:paraId="5AAA51D2" w14:textId="77777777" w:rsidR="00041B53" w:rsidRDefault="00041B53">
      <w:pPr>
        <w:pStyle w:val="10"/>
      </w:pPr>
    </w:p>
    <w:p w14:paraId="5311DD19" w14:textId="77777777" w:rsidR="00041B53" w:rsidRDefault="006F5BF7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14:paraId="6F5BF2ED" w14:textId="77777777" w:rsidR="00041B53" w:rsidRDefault="006F5BF7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 xml:space="preserve">об организации и проведении областной олимпиады профессионального мастерства студентов образовательных организаций, </w:t>
      </w:r>
    </w:p>
    <w:p w14:paraId="35836F0D" w14:textId="77777777" w:rsidR="00041B53" w:rsidRDefault="006F5BF7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 xml:space="preserve">обучающихся по специальности </w:t>
      </w:r>
      <w:r>
        <w:rPr>
          <w:b/>
          <w:szCs w:val="28"/>
        </w:rPr>
        <w:br/>
      </w:r>
      <w:r>
        <w:rPr>
          <w:b/>
          <w:szCs w:val="28"/>
        </w:rPr>
        <w:t xml:space="preserve">среднего профессионального образования 29.00.00 Технология легкой промышленности </w:t>
      </w:r>
    </w:p>
    <w:p w14:paraId="0E48106E" w14:textId="77777777" w:rsidR="00041B53" w:rsidRDefault="00041B53">
      <w:pPr>
        <w:pStyle w:val="10"/>
        <w:jc w:val="center"/>
        <w:rPr>
          <w:b/>
          <w:szCs w:val="28"/>
        </w:rPr>
      </w:pPr>
    </w:p>
    <w:p w14:paraId="7DAB031B" w14:textId="77777777" w:rsidR="00041B53" w:rsidRDefault="006F5BF7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>1 Общие положения</w:t>
      </w:r>
    </w:p>
    <w:p w14:paraId="24A31706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1.1. Положение (регламент) областной олимпиады профессионального мастерства студентов образовательных организаций, обучающихся по специальности среднего пр</w:t>
      </w:r>
      <w:r>
        <w:rPr>
          <w:szCs w:val="28"/>
        </w:rPr>
        <w:t>офессионального образования 29.00.00 Технология легкой промышленности</w:t>
      </w:r>
      <w:r>
        <w:rPr>
          <w:szCs w:val="28"/>
        </w:rPr>
        <w:t xml:space="preserve">, определяет цели и задачи олимпиады, порядок проведения, категорию участников, порядок подведения итогов и награждения. </w:t>
      </w:r>
    </w:p>
    <w:p w14:paraId="1FB71088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1.2.Областная олимпиада профессионального мастерства проводится </w:t>
      </w:r>
      <w:r>
        <w:rPr>
          <w:szCs w:val="28"/>
        </w:rPr>
        <w:t>в целях выявления наиболее одарённых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потенциала, повышения мотивац</w:t>
      </w:r>
      <w:r>
        <w:rPr>
          <w:szCs w:val="28"/>
        </w:rPr>
        <w:t>ии и творческой активности педагогических работников в рамках наставничества студентов, в том числе рекомендации победителей для участия в федеральных и международных конкурсах профессионального мастерства.</w:t>
      </w:r>
    </w:p>
    <w:p w14:paraId="4D01F298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1.3.Проведение областной олимпиады профессионального мастерства направлено на решение следующих задач: </w:t>
      </w:r>
    </w:p>
    <w:p w14:paraId="5EC48C1B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</w:t>
      </w:r>
      <w:r>
        <w:rPr>
          <w:szCs w:val="28"/>
        </w:rPr>
        <w:t>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</w:t>
      </w:r>
      <w:r>
        <w:rPr>
          <w:szCs w:val="28"/>
        </w:rPr>
        <w:t>щей профессиональной деятельности;</w:t>
      </w:r>
    </w:p>
    <w:p w14:paraId="353FCE50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-развитие конкурентной среды в сфере среднего профессионального образования (далее – СПО);</w:t>
      </w:r>
    </w:p>
    <w:p w14:paraId="6BDA991E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-повышение престижности специальностей специалистов среднего звена;</w:t>
      </w:r>
    </w:p>
    <w:p w14:paraId="3C310DBB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-обмен передовым педагогическим опытом;</w:t>
      </w:r>
    </w:p>
    <w:p w14:paraId="40E8A643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-повышение роли работо</w:t>
      </w:r>
      <w:r>
        <w:rPr>
          <w:szCs w:val="28"/>
        </w:rPr>
        <w:t xml:space="preserve">дателей в обеспечении качества подготовки специалистов среднего звена. </w:t>
      </w:r>
    </w:p>
    <w:p w14:paraId="383F1E53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1.4. Ключевыми принципами областной олимпиады профессионального мастерства являются: информационная открытость, справедливость, партнерство и инновации.</w:t>
      </w:r>
    </w:p>
    <w:p w14:paraId="687B22A7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1.5. Организаторами областной о</w:t>
      </w:r>
      <w:r>
        <w:rPr>
          <w:szCs w:val="28"/>
        </w:rPr>
        <w:t>лимпиады профессионального мастерства по специальности 29.00.00 Технология легкой промышленности</w:t>
      </w:r>
      <w:r w:rsidR="00091DF8">
        <w:rPr>
          <w:szCs w:val="28"/>
        </w:rPr>
        <w:t xml:space="preserve"> </w:t>
      </w:r>
      <w:r>
        <w:rPr>
          <w:szCs w:val="28"/>
        </w:rPr>
        <w:t xml:space="preserve">являются: </w:t>
      </w:r>
    </w:p>
    <w:p w14:paraId="56ED4BF7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 департамент образования Ярославской области;</w:t>
      </w:r>
    </w:p>
    <w:p w14:paraId="688820C3" w14:textId="77777777" w:rsidR="00041B53" w:rsidRDefault="006F5BF7">
      <w:pPr>
        <w:pStyle w:val="10"/>
        <w:ind w:firstLine="567"/>
        <w:rPr>
          <w:szCs w:val="28"/>
        </w:rPr>
      </w:pPr>
      <w:r>
        <w:rPr>
          <w:szCs w:val="28"/>
        </w:rPr>
        <w:t>- ГПОУ ЯО Ярославский колледж управления и профессиональных технологий</w:t>
      </w:r>
    </w:p>
    <w:p w14:paraId="495DD778" w14:textId="77777777" w:rsidR="00041B53" w:rsidRDefault="00041B53">
      <w:pPr>
        <w:pStyle w:val="10"/>
        <w:ind w:firstLine="567"/>
        <w:rPr>
          <w:szCs w:val="28"/>
        </w:rPr>
      </w:pPr>
    </w:p>
    <w:p w14:paraId="301FEF63" w14:textId="77777777" w:rsidR="00041B53" w:rsidRDefault="006F5BF7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>2.Участники областной олимп</w:t>
      </w:r>
      <w:r>
        <w:rPr>
          <w:b/>
          <w:szCs w:val="28"/>
        </w:rPr>
        <w:t>иады профессионального мастерства</w:t>
      </w:r>
      <w:r>
        <w:rPr>
          <w:b/>
          <w:szCs w:val="28"/>
        </w:rPr>
        <w:br/>
        <w:t>по специальности</w:t>
      </w:r>
      <w:r w:rsidR="00091DF8">
        <w:rPr>
          <w:b/>
          <w:szCs w:val="28"/>
        </w:rPr>
        <w:t xml:space="preserve"> </w:t>
      </w:r>
      <w:r>
        <w:rPr>
          <w:b/>
          <w:szCs w:val="28"/>
        </w:rPr>
        <w:t>29.00.00 Технология легкой промышленности</w:t>
      </w:r>
    </w:p>
    <w:p w14:paraId="542F65CE" w14:textId="77777777" w:rsidR="00041B53" w:rsidRDefault="00041B53">
      <w:pPr>
        <w:pStyle w:val="10"/>
        <w:rPr>
          <w:b/>
          <w:szCs w:val="28"/>
        </w:rPr>
      </w:pPr>
    </w:p>
    <w:p w14:paraId="39617C8F" w14:textId="77777777" w:rsidR="00041B53" w:rsidRDefault="006F5BF7">
      <w:pPr>
        <w:pStyle w:val="10"/>
        <w:overflowPunct w:val="0"/>
        <w:spacing w:line="100" w:lineRule="atLeast"/>
        <w:ind w:right="-3" w:firstLine="708"/>
        <w:textAlignment w:val="auto"/>
        <w:rPr>
          <w:b/>
          <w:szCs w:val="28"/>
        </w:rPr>
      </w:pPr>
      <w:r>
        <w:rPr>
          <w:szCs w:val="28"/>
        </w:rPr>
        <w:t xml:space="preserve">2.1. В областной олимпиаде профессионального мастерства могут принимать участие студенты в возрасте до </w:t>
      </w:r>
      <w:r>
        <w:rPr>
          <w:color w:val="000000"/>
          <w:szCs w:val="28"/>
        </w:rPr>
        <w:t xml:space="preserve">25 </w:t>
      </w:r>
      <w:r>
        <w:rPr>
          <w:szCs w:val="28"/>
        </w:rPr>
        <w:t>лет, имеющие российское гражданство, обучающиеся в проф</w:t>
      </w:r>
      <w:r>
        <w:rPr>
          <w:szCs w:val="28"/>
        </w:rPr>
        <w:t xml:space="preserve">ессиональных образовательных организациях Ярославской области по программам подготовки специалистов среднего звена специальности </w:t>
      </w:r>
      <w:r>
        <w:rPr>
          <w:b/>
          <w:szCs w:val="28"/>
        </w:rPr>
        <w:t>29.00.00 Т</w:t>
      </w:r>
      <w:r w:rsidR="00091DF8">
        <w:rPr>
          <w:b/>
          <w:szCs w:val="28"/>
        </w:rPr>
        <w:t>ехнология легкой промышленности</w:t>
      </w:r>
      <w:r>
        <w:rPr>
          <w:b/>
          <w:szCs w:val="28"/>
        </w:rPr>
        <w:t>.</w:t>
      </w:r>
    </w:p>
    <w:p w14:paraId="6BF442ED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2.2. Студент участвует в областной олимпиаде профессионального мастерства </w:t>
      </w:r>
      <w:r>
        <w:rPr>
          <w:szCs w:val="28"/>
        </w:rPr>
        <w:lastRenderedPageBreak/>
        <w:t>доброволь</w:t>
      </w:r>
      <w:r>
        <w:rPr>
          <w:szCs w:val="28"/>
        </w:rPr>
        <w:t>но.</w:t>
      </w:r>
    </w:p>
    <w:p w14:paraId="14B87B28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2.3. Участник должен иметь при себе:</w:t>
      </w:r>
    </w:p>
    <w:p w14:paraId="04596728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-студенческий билет;</w:t>
      </w:r>
    </w:p>
    <w:p w14:paraId="74D710CA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-документ, удостоверяющий личность;</w:t>
      </w:r>
    </w:p>
    <w:p w14:paraId="79AC1C7A" w14:textId="77777777" w:rsidR="00041B53" w:rsidRDefault="006F5BF7">
      <w:pPr>
        <w:pStyle w:val="10"/>
        <w:overflowPunct w:val="0"/>
        <w:ind w:firstLine="567"/>
        <w:jc w:val="both"/>
        <w:textAlignment w:val="auto"/>
      </w:pPr>
      <w:r>
        <w:rPr>
          <w:szCs w:val="28"/>
        </w:rPr>
        <w:t>-заявление о согласии на обработку персональных данных (Приложение № 2 к данному Положению).</w:t>
      </w:r>
      <w:r>
        <w:t xml:space="preserve"> </w:t>
      </w:r>
    </w:p>
    <w:p w14:paraId="5ACD6157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2.4. Каждая образовательная организация может выставить для учас</w:t>
      </w:r>
      <w:r>
        <w:rPr>
          <w:szCs w:val="28"/>
        </w:rPr>
        <w:t xml:space="preserve">тия в олимпиаде по специальности </w:t>
      </w:r>
      <w:r>
        <w:rPr>
          <w:b/>
          <w:szCs w:val="28"/>
        </w:rPr>
        <w:t>29.00.00 Технология легкой промышленности</w:t>
      </w:r>
      <w:r w:rsidR="00091DF8">
        <w:rPr>
          <w:szCs w:val="28"/>
        </w:rPr>
        <w:t xml:space="preserve"> </w:t>
      </w:r>
      <w:r>
        <w:rPr>
          <w:szCs w:val="28"/>
        </w:rPr>
        <w:t>не более 2 (двух) студентов при участии двух учебных заведений или 9 (девяти) студентов при участии одного учебного заведения. Студенты колледжа принимают участие в олимпиаде на об</w:t>
      </w:r>
      <w:r>
        <w:rPr>
          <w:szCs w:val="28"/>
        </w:rPr>
        <w:t>щих условиях.</w:t>
      </w:r>
    </w:p>
    <w:p w14:paraId="141C2B89" w14:textId="77777777" w:rsidR="00041B53" w:rsidRDefault="00041B53">
      <w:pPr>
        <w:pStyle w:val="10"/>
        <w:overflowPunct w:val="0"/>
        <w:ind w:firstLine="567"/>
        <w:jc w:val="both"/>
        <w:textAlignment w:val="auto"/>
        <w:rPr>
          <w:szCs w:val="28"/>
        </w:rPr>
      </w:pPr>
    </w:p>
    <w:p w14:paraId="17BEF3F3" w14:textId="77777777" w:rsidR="00041B53" w:rsidRDefault="00041B53">
      <w:pPr>
        <w:pStyle w:val="10"/>
        <w:overflowPunct w:val="0"/>
        <w:ind w:firstLine="567"/>
        <w:jc w:val="center"/>
        <w:textAlignment w:val="auto"/>
        <w:rPr>
          <w:b/>
          <w:sz w:val="18"/>
          <w:szCs w:val="18"/>
        </w:rPr>
      </w:pPr>
    </w:p>
    <w:p w14:paraId="13A16834" w14:textId="77777777" w:rsidR="00041B53" w:rsidRDefault="006F5BF7">
      <w:pPr>
        <w:pStyle w:val="10"/>
        <w:overflowPunct w:val="0"/>
        <w:ind w:firstLine="567"/>
        <w:jc w:val="center"/>
        <w:textAlignment w:val="auto"/>
        <w:rPr>
          <w:b/>
          <w:szCs w:val="28"/>
        </w:rPr>
      </w:pPr>
      <w:r>
        <w:rPr>
          <w:b/>
          <w:szCs w:val="28"/>
        </w:rPr>
        <w:t>3 Организационный комитет областной олимпиады профессионального мастерства по специальности 29.00.00 Технология легкой промышленности</w:t>
      </w:r>
    </w:p>
    <w:p w14:paraId="32274BD6" w14:textId="77777777" w:rsidR="00041B53" w:rsidRDefault="00041B53">
      <w:pPr>
        <w:pStyle w:val="10"/>
        <w:overflowPunct w:val="0"/>
        <w:ind w:firstLine="567"/>
        <w:jc w:val="center"/>
        <w:textAlignment w:val="auto"/>
        <w:rPr>
          <w:b/>
          <w:szCs w:val="28"/>
        </w:rPr>
      </w:pPr>
    </w:p>
    <w:p w14:paraId="28952C62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b/>
          <w:szCs w:val="28"/>
        </w:rPr>
      </w:pPr>
      <w:r>
        <w:rPr>
          <w:szCs w:val="28"/>
        </w:rPr>
        <w:t xml:space="preserve">3.1. Для подготовки и проведения областной олимпиады профессионального мастерства по специальности </w:t>
      </w:r>
      <w:r>
        <w:rPr>
          <w:b/>
          <w:szCs w:val="28"/>
        </w:rPr>
        <w:t>29.00.00 Технология легкой промышле</w:t>
      </w:r>
      <w:r>
        <w:rPr>
          <w:szCs w:val="28"/>
        </w:rPr>
        <w:t>нности</w:t>
      </w:r>
      <w:r w:rsidR="00091DF8">
        <w:rPr>
          <w:szCs w:val="28"/>
        </w:rPr>
        <w:t xml:space="preserve"> </w:t>
      </w:r>
      <w:r>
        <w:rPr>
          <w:szCs w:val="28"/>
        </w:rPr>
        <w:t xml:space="preserve">на базе ГПОУ ЯО Ярославского колледжа управления и профессиональных технологий создается организационный комитет, ответственный за проведение олимпиады. </w:t>
      </w:r>
    </w:p>
    <w:p w14:paraId="7DD464B2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>
        <w:rPr>
          <w:szCs w:val="28"/>
        </w:rPr>
        <w:t>Организационный комитет</w:t>
      </w:r>
      <w:r>
        <w:rPr>
          <w:color w:val="000000"/>
          <w:szCs w:val="28"/>
        </w:rPr>
        <w:t>:</w:t>
      </w:r>
    </w:p>
    <w:p w14:paraId="5827EA3D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color w:val="000000"/>
          <w:szCs w:val="28"/>
        </w:rPr>
        <w:t>-</w:t>
      </w:r>
      <w:r>
        <w:rPr>
          <w:szCs w:val="28"/>
        </w:rPr>
        <w:t xml:space="preserve">разрабатывает конкурсные </w:t>
      </w:r>
      <w:r>
        <w:rPr>
          <w:szCs w:val="28"/>
        </w:rPr>
        <w:t>задания (теоретическое и профессиональное), методику и критерии оценивания результатов выполнения заданий. Задания разрабатываются в соответствии с федеральными государственными образовательными стандартами среднего профессионального образования с учётом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Cs w:val="28"/>
        </w:rPr>
        <w:t>Ф</w:t>
      </w:r>
      <w:r>
        <w:rPr>
          <w:szCs w:val="28"/>
        </w:rPr>
        <w:t>онда оценочных средств Всероссийской олимпиады профессионального мастерства по укрупненной группе специальностей (</w:t>
      </w:r>
      <w:hyperlink r:id="rId6">
        <w:r>
          <w:rPr>
            <w:szCs w:val="28"/>
          </w:rPr>
          <w:t>http://olimpiada-profmast-spo.ru/konk_zadzniya/</w:t>
        </w:r>
      </w:hyperlink>
      <w:r>
        <w:rPr>
          <w:szCs w:val="28"/>
        </w:rPr>
        <w:t>);</w:t>
      </w:r>
    </w:p>
    <w:p w14:paraId="0E51FD74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-проекты заданий и критер</w:t>
      </w:r>
      <w:r>
        <w:rPr>
          <w:szCs w:val="28"/>
        </w:rPr>
        <w:t>ии оценок размещаются на сайте ГПОУ ЯО Ярославского колледжа управления и профессиональных технологий, ответственного за проведение олимпиады, ответственного за проведение олимпиады Воробьева Марина Владимировна (</w:t>
      </w:r>
      <w:hyperlink r:id="rId7">
        <w:r>
          <w:rPr>
            <w:szCs w:val="28"/>
          </w:rPr>
          <w:t>marina-vorobeva.73@mail.ru</w:t>
        </w:r>
      </w:hyperlink>
      <w:r>
        <w:rPr>
          <w:szCs w:val="28"/>
        </w:rPr>
        <w:t>) телефон 8-905-631-01-19</w:t>
      </w:r>
    </w:p>
    <w:p w14:paraId="7A751611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-организует работу по обеспечению условий для выполнения заданий, подготовке равноценных рабочих мест для выполнения профессиональных заданий в соответствии с требованиями техники безопасности и</w:t>
      </w:r>
      <w:r>
        <w:rPr>
          <w:szCs w:val="28"/>
        </w:rPr>
        <w:t xml:space="preserve"> охраны труда;</w:t>
      </w:r>
    </w:p>
    <w:p w14:paraId="78DC7C97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-формирует состав жюри из числа руководящих и педагогических работников образовательных организаций, реализующих образовательные программы соответствующего профиля, из руководителей и специалистов организаций отрасли, профессиональных ассоци</w:t>
      </w:r>
      <w:r>
        <w:rPr>
          <w:szCs w:val="28"/>
        </w:rPr>
        <w:t xml:space="preserve">аций, социальных партнёров. </w:t>
      </w:r>
    </w:p>
    <w:p w14:paraId="3DA494C8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-оформляет пакет итоговых документов.</w:t>
      </w:r>
    </w:p>
    <w:p w14:paraId="6DEC9418" w14:textId="77777777" w:rsidR="00041B53" w:rsidRDefault="00041B53">
      <w:pPr>
        <w:pStyle w:val="10"/>
        <w:overflowPunct w:val="0"/>
        <w:ind w:firstLine="567"/>
        <w:jc w:val="center"/>
        <w:textAlignment w:val="auto"/>
        <w:rPr>
          <w:b/>
          <w:color w:val="000000"/>
          <w:szCs w:val="28"/>
        </w:rPr>
      </w:pPr>
    </w:p>
    <w:p w14:paraId="27FA5BF3" w14:textId="77777777" w:rsidR="00041B53" w:rsidRDefault="006F5BF7">
      <w:pPr>
        <w:pStyle w:val="10"/>
        <w:overflowPunct w:val="0"/>
        <w:ind w:firstLine="567"/>
        <w:jc w:val="center"/>
        <w:textAlignment w:val="auto"/>
        <w:rPr>
          <w:b/>
          <w:szCs w:val="28"/>
        </w:rPr>
      </w:pPr>
      <w:r>
        <w:rPr>
          <w:b/>
          <w:color w:val="000000"/>
          <w:szCs w:val="28"/>
        </w:rPr>
        <w:t xml:space="preserve">4 Жюри </w:t>
      </w:r>
      <w:r>
        <w:rPr>
          <w:b/>
          <w:szCs w:val="28"/>
        </w:rPr>
        <w:t>областной олимпиады профессионального мастерства по специальности 29.00.00 Технология легкой промышленности</w:t>
      </w:r>
    </w:p>
    <w:p w14:paraId="4AA63D3D" w14:textId="77777777" w:rsidR="00041B53" w:rsidRDefault="006F5BF7">
      <w:pPr>
        <w:pStyle w:val="10"/>
        <w:overflowPunct w:val="0"/>
        <w:ind w:firstLine="567"/>
        <w:jc w:val="both"/>
        <w:textAlignment w:val="auto"/>
        <w:rPr>
          <w:szCs w:val="28"/>
        </w:rPr>
      </w:pPr>
      <w:r>
        <w:rPr>
          <w:szCs w:val="28"/>
        </w:rPr>
        <w:t>4.1. На членов жюри возлагается:</w:t>
      </w:r>
    </w:p>
    <w:p w14:paraId="66881D55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-оценка теоретических знаний и профессио</w:t>
      </w:r>
      <w:r>
        <w:rPr>
          <w:szCs w:val="28"/>
        </w:rPr>
        <w:t>нальных навыков по результатам выполнения конкурсных заданий участниками областной олимпиады профессионального мастерства;</w:t>
      </w:r>
    </w:p>
    <w:p w14:paraId="0EDA2D5C" w14:textId="77777777" w:rsidR="00041B53" w:rsidRDefault="006F5BF7">
      <w:pPr>
        <w:pStyle w:val="10"/>
        <w:overflowPunct w:val="0"/>
        <w:ind w:left="851" w:hanging="142"/>
        <w:jc w:val="both"/>
        <w:textAlignment w:val="auto"/>
        <w:rPr>
          <w:szCs w:val="28"/>
        </w:rPr>
      </w:pPr>
      <w:r>
        <w:rPr>
          <w:szCs w:val="28"/>
        </w:rPr>
        <w:t>-контроль правильности выполнения заданий, трудовых приёмов качества выполнения работ, время выполнения заданий, соблюдение правил бе</w:t>
      </w:r>
      <w:r>
        <w:rPr>
          <w:szCs w:val="28"/>
        </w:rPr>
        <w:t>зопасности труда участниками областной олимпиады профессионального мастерства;</w:t>
      </w:r>
    </w:p>
    <w:p w14:paraId="630ACFFA" w14:textId="77777777" w:rsidR="00041B53" w:rsidRDefault="006F5BF7">
      <w:pPr>
        <w:pStyle w:val="ad"/>
        <w:tabs>
          <w:tab w:val="left" w:pos="142"/>
          <w:tab w:val="left" w:pos="284"/>
          <w:tab w:val="left" w:pos="567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-подведение итогов областной олимпиады профессионального мастерства.</w:t>
      </w:r>
    </w:p>
    <w:p w14:paraId="30D99472" w14:textId="77777777" w:rsidR="00041B53" w:rsidRDefault="00041B53">
      <w:pPr>
        <w:pStyle w:val="ad"/>
        <w:tabs>
          <w:tab w:val="left" w:pos="142"/>
          <w:tab w:val="left" w:pos="284"/>
          <w:tab w:val="left" w:pos="567"/>
        </w:tabs>
        <w:ind w:left="851" w:hanging="142"/>
        <w:jc w:val="both"/>
        <w:rPr>
          <w:sz w:val="24"/>
          <w:szCs w:val="24"/>
        </w:rPr>
      </w:pPr>
    </w:p>
    <w:p w14:paraId="26209F19" w14:textId="77777777" w:rsidR="00041B53" w:rsidRDefault="006F5BF7">
      <w:pPr>
        <w:pStyle w:val="10"/>
        <w:overflowPunct w:val="0"/>
        <w:ind w:firstLine="567"/>
        <w:jc w:val="center"/>
        <w:textAlignment w:val="auto"/>
        <w:rPr>
          <w:b/>
          <w:szCs w:val="28"/>
        </w:rPr>
      </w:pPr>
      <w:r>
        <w:rPr>
          <w:b/>
          <w:color w:val="000000"/>
          <w:szCs w:val="28"/>
        </w:rPr>
        <w:t xml:space="preserve">5.Порядок и сроки проведения </w:t>
      </w:r>
      <w:r>
        <w:rPr>
          <w:b/>
          <w:szCs w:val="28"/>
        </w:rPr>
        <w:t xml:space="preserve">областной олимпиады профессионального </w:t>
      </w:r>
    </w:p>
    <w:p w14:paraId="4C845913" w14:textId="77777777" w:rsidR="00041B53" w:rsidRDefault="006F5BF7">
      <w:pPr>
        <w:pStyle w:val="10"/>
        <w:overflowPunct w:val="0"/>
        <w:ind w:firstLine="567"/>
        <w:jc w:val="center"/>
        <w:textAlignment w:val="auto"/>
        <w:rPr>
          <w:b/>
        </w:rPr>
      </w:pPr>
      <w:r>
        <w:rPr>
          <w:b/>
          <w:szCs w:val="28"/>
        </w:rPr>
        <w:t>мастерства по специальности 29.00.00 Те</w:t>
      </w:r>
      <w:r w:rsidR="00091DF8">
        <w:rPr>
          <w:b/>
          <w:szCs w:val="28"/>
        </w:rPr>
        <w:t>хнология легкой промышленности</w:t>
      </w:r>
      <w:r>
        <w:rPr>
          <w:b/>
          <w:szCs w:val="28"/>
        </w:rPr>
        <w:t>.</w:t>
      </w:r>
    </w:p>
    <w:p w14:paraId="0C5A0353" w14:textId="77777777" w:rsidR="00041B53" w:rsidRDefault="00041B53">
      <w:pPr>
        <w:pStyle w:val="10"/>
        <w:overflowPunct w:val="0"/>
        <w:ind w:firstLine="567"/>
        <w:jc w:val="center"/>
        <w:textAlignment w:val="auto"/>
        <w:rPr>
          <w:b/>
        </w:rPr>
      </w:pPr>
    </w:p>
    <w:p w14:paraId="743E3D53" w14:textId="77777777" w:rsidR="00041B53" w:rsidRDefault="006F5BF7">
      <w:pPr>
        <w:suppressAutoHyphens w:val="0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 xml:space="preserve">5.1. Областная олимпиада по специальности </w:t>
      </w:r>
      <w:r>
        <w:rPr>
          <w:rFonts w:eastAsia="Times New Roman"/>
          <w:b/>
          <w:sz w:val="24"/>
          <w:szCs w:val="24"/>
          <w:lang w:eastAsia="zh-CN"/>
        </w:rPr>
        <w:t xml:space="preserve">29.00.00 Технология легкой промышленности </w:t>
      </w:r>
    </w:p>
    <w:p w14:paraId="12C37F82" w14:textId="77777777" w:rsidR="00041B53" w:rsidRDefault="006F5BF7">
      <w:pPr>
        <w:suppressAutoHyphens w:val="0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lastRenderedPageBreak/>
        <w:t>проводится 19</w:t>
      </w:r>
      <w:r w:rsidR="00091DF8">
        <w:rPr>
          <w:rFonts w:eastAsia="Times New Roman"/>
          <w:sz w:val="24"/>
          <w:szCs w:val="24"/>
          <w:lang w:eastAsia="zh-CN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zh-CN"/>
        </w:rPr>
        <w:t xml:space="preserve">апреля 2022 года </w:t>
      </w:r>
      <w:r>
        <w:rPr>
          <w:rFonts w:eastAsia="Times New Roman"/>
          <w:sz w:val="24"/>
          <w:szCs w:val="24"/>
          <w:lang w:eastAsia="zh-CN"/>
        </w:rPr>
        <w:t xml:space="preserve">на базе ГПОУ ЯО Ярославский колледж управления и профессиональных технологий. </w:t>
      </w:r>
    </w:p>
    <w:p w14:paraId="70FF567F" w14:textId="77777777" w:rsidR="00041B53" w:rsidRDefault="006F5BF7">
      <w:pPr>
        <w:suppressAutoHyphens w:val="0"/>
        <w:spacing w:before="57" w:after="57"/>
        <w:ind w:firstLine="708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5.2. Основанием для допуска участников к олимпиаде является заявка на участие в областной олимпиаде, подписанная директором образовательной организации и заверенная печатью, заявление о согласии на обработку персональных данных (Приложения 1, 2 к настоящем</w:t>
      </w:r>
      <w:r>
        <w:rPr>
          <w:rFonts w:eastAsia="Times New Roman"/>
          <w:sz w:val="24"/>
          <w:szCs w:val="24"/>
          <w:lang w:eastAsia="zh-CN"/>
        </w:rPr>
        <w:t>у Положению).</w:t>
      </w:r>
    </w:p>
    <w:p w14:paraId="0EA62FCA" w14:textId="77777777" w:rsidR="00041B53" w:rsidRDefault="006F5BF7">
      <w:pPr>
        <w:suppressAutoHyphens w:val="0"/>
        <w:spacing w:before="57" w:after="57"/>
        <w:ind w:firstLine="708"/>
        <w:jc w:val="both"/>
        <w:rPr>
          <w:rFonts w:eastAsia="Times New Roman"/>
          <w:b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lang w:eastAsia="zh-CN"/>
        </w:rPr>
        <w:t>5.3. Заявки на участие принимаются д</w:t>
      </w:r>
      <w:r>
        <w:rPr>
          <w:rFonts w:eastAsia="Times New Roman"/>
          <w:b/>
          <w:bCs/>
          <w:sz w:val="24"/>
          <w:szCs w:val="24"/>
          <w:lang w:eastAsia="zh-CN"/>
        </w:rPr>
        <w:t>о 08 апреля</w:t>
      </w:r>
      <w:r w:rsidR="00091DF8">
        <w:rPr>
          <w:rFonts w:eastAsia="Times New Roman"/>
          <w:sz w:val="24"/>
          <w:szCs w:val="24"/>
          <w:lang w:eastAsia="zh-CN"/>
        </w:rPr>
        <w:t xml:space="preserve"> </w:t>
      </w:r>
      <w:r>
        <w:rPr>
          <w:rFonts w:eastAsia="Times New Roman"/>
          <w:sz w:val="24"/>
          <w:szCs w:val="24"/>
          <w:lang w:eastAsia="zh-CN"/>
        </w:rPr>
        <w:t xml:space="preserve">2022 года включительно на электронный адрес </w:t>
      </w:r>
      <w:hyperlink r:id="rId8">
        <w:r>
          <w:rPr>
            <w:rFonts w:eastAsia="Times New Roman"/>
            <w:sz w:val="24"/>
            <w:szCs w:val="28"/>
            <w:lang w:eastAsia="zh-CN"/>
          </w:rPr>
          <w:t>ytuipt@yandex.ru</w:t>
        </w:r>
      </w:hyperlink>
      <w:r>
        <w:rPr>
          <w:rFonts w:eastAsia="Times New Roman"/>
          <w:color w:val="0000FF"/>
          <w:sz w:val="24"/>
          <w:szCs w:val="24"/>
          <w:u w:val="single"/>
          <w:lang w:eastAsia="zh-CN"/>
        </w:rPr>
        <w:t xml:space="preserve"> (в теме письма указать</w:t>
      </w:r>
      <w:r w:rsidR="00091DF8">
        <w:rPr>
          <w:rFonts w:eastAsia="Times New Roman"/>
          <w:color w:val="0000FF"/>
          <w:sz w:val="24"/>
          <w:szCs w:val="24"/>
          <w:u w:val="single"/>
          <w:lang w:eastAsia="zh-CN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  <w:lang w:eastAsia="zh-CN"/>
        </w:rPr>
        <w:t>29.00.00 Т</w:t>
      </w:r>
      <w:r w:rsidR="00091DF8">
        <w:rPr>
          <w:rFonts w:eastAsia="Times New Roman"/>
          <w:color w:val="0000FF"/>
          <w:sz w:val="24"/>
          <w:szCs w:val="24"/>
          <w:u w:val="single"/>
          <w:lang w:eastAsia="zh-CN"/>
        </w:rPr>
        <w:t>ехнология легкой промышленности</w:t>
      </w:r>
      <w:r>
        <w:rPr>
          <w:rFonts w:eastAsia="Times New Roman"/>
          <w:color w:val="0000FF"/>
          <w:sz w:val="24"/>
          <w:szCs w:val="24"/>
          <w:u w:val="single"/>
          <w:lang w:eastAsia="zh-CN"/>
        </w:rPr>
        <w:t xml:space="preserve">) </w:t>
      </w:r>
      <w:r>
        <w:rPr>
          <w:rFonts w:eastAsia="Times New Roman"/>
          <w:sz w:val="24"/>
          <w:szCs w:val="24"/>
          <w:lang w:eastAsia="zh-CN"/>
        </w:rPr>
        <w:t>или на бумажном носит</w:t>
      </w:r>
      <w:r>
        <w:rPr>
          <w:rFonts w:eastAsia="Times New Roman"/>
          <w:sz w:val="24"/>
          <w:szCs w:val="24"/>
          <w:lang w:eastAsia="zh-CN"/>
        </w:rPr>
        <w:t>еле по факсу 8(4852) 55-19-66.</w:t>
      </w:r>
    </w:p>
    <w:p w14:paraId="1884105B" w14:textId="77777777" w:rsidR="00041B53" w:rsidRDefault="006F5BF7">
      <w:pPr>
        <w:suppressAutoHyphens w:val="0"/>
        <w:spacing w:before="57" w:after="57"/>
        <w:ind w:firstLine="708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Заявки на участие, заполненные не по форме и поданные позднее указанного срока, не рассматриваются.</w:t>
      </w:r>
    </w:p>
    <w:p w14:paraId="1D7440D6" w14:textId="77777777" w:rsidR="00041B53" w:rsidRDefault="006F5BF7">
      <w:pPr>
        <w:suppressAutoHyphens w:val="0"/>
        <w:spacing w:before="57" w:after="57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5.4. Командное участие не допускается. Форма проведения конкурса – очные соревнования.</w:t>
      </w:r>
    </w:p>
    <w:p w14:paraId="0FE81A0D" w14:textId="77777777" w:rsidR="00041B53" w:rsidRDefault="006F5BF7">
      <w:pPr>
        <w:suppressAutoHyphens w:val="0"/>
        <w:spacing w:before="57" w:after="57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5.6. Регистрация участников проводится</w:t>
      </w:r>
      <w:r>
        <w:rPr>
          <w:rFonts w:eastAsia="Times New Roman"/>
          <w:sz w:val="24"/>
          <w:szCs w:val="24"/>
          <w:lang w:eastAsia="zh-CN"/>
        </w:rPr>
        <w:t xml:space="preserve"> 19.04.</w:t>
      </w:r>
      <w:r>
        <w:rPr>
          <w:rFonts w:eastAsia="Times New Roman"/>
          <w:color w:val="000000"/>
          <w:sz w:val="24"/>
          <w:szCs w:val="24"/>
          <w:lang w:eastAsia="zh-CN"/>
        </w:rPr>
        <w:t>2022 г.</w:t>
      </w:r>
      <w:r>
        <w:rPr>
          <w:rFonts w:eastAsia="Times New Roman"/>
          <w:sz w:val="24"/>
          <w:szCs w:val="24"/>
          <w:lang w:eastAsia="zh-CN"/>
        </w:rPr>
        <w:t xml:space="preserve"> с 9</w:t>
      </w:r>
      <w:r>
        <w:rPr>
          <w:rFonts w:eastAsia="Times New Roman"/>
          <w:sz w:val="24"/>
          <w:szCs w:val="24"/>
          <w:vertAlign w:val="superscript"/>
          <w:lang w:eastAsia="zh-CN"/>
        </w:rPr>
        <w:t>00</w:t>
      </w:r>
      <w:r>
        <w:rPr>
          <w:rFonts w:eastAsia="Times New Roman"/>
          <w:sz w:val="24"/>
          <w:szCs w:val="24"/>
          <w:lang w:eastAsia="zh-CN"/>
        </w:rPr>
        <w:t xml:space="preserve"> до 9</w:t>
      </w:r>
      <w:r>
        <w:rPr>
          <w:rFonts w:eastAsia="Times New Roman"/>
          <w:sz w:val="24"/>
          <w:szCs w:val="24"/>
          <w:vertAlign w:val="superscript"/>
          <w:lang w:eastAsia="zh-CN"/>
        </w:rPr>
        <w:t>30</w:t>
      </w:r>
      <w:r>
        <w:rPr>
          <w:rFonts w:eastAsia="Times New Roman"/>
          <w:sz w:val="24"/>
          <w:szCs w:val="24"/>
          <w:lang w:eastAsia="zh-CN"/>
        </w:rPr>
        <w:t xml:space="preserve"> часов по студенческим билетам в ГПОУ ЯО Ярославском колледже управления и профессиональных технологий, расположенном по адресу: г.Ярославль, Тутаевское шоссе, 31а.</w:t>
      </w:r>
    </w:p>
    <w:p w14:paraId="563C2310" w14:textId="77777777" w:rsidR="00041B53" w:rsidRDefault="006F5BF7">
      <w:pPr>
        <w:suppressAutoHyphens w:val="0"/>
        <w:spacing w:before="57" w:after="57" w:line="100" w:lineRule="atLeast"/>
        <w:ind w:firstLine="708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Контактный телефон для справок 8(905)631-01-19, Воробьева Марина</w:t>
      </w:r>
      <w:r>
        <w:rPr>
          <w:rFonts w:eastAsia="Times New Roman"/>
          <w:sz w:val="24"/>
          <w:szCs w:val="24"/>
          <w:lang w:eastAsia="zh-CN"/>
        </w:rPr>
        <w:t xml:space="preserve"> Владимировна методист (электронная почта </w:t>
      </w:r>
      <w:r>
        <w:rPr>
          <w:rFonts w:eastAsia="Times New Roman"/>
          <w:color w:val="0000FF"/>
          <w:sz w:val="24"/>
          <w:szCs w:val="24"/>
          <w:u w:val="single"/>
          <w:lang w:val="en-US" w:eastAsia="zh-CN"/>
        </w:rPr>
        <w:t>marina</w:t>
      </w:r>
      <w:r>
        <w:rPr>
          <w:rFonts w:eastAsia="Times New Roman"/>
          <w:color w:val="0000FF"/>
          <w:sz w:val="24"/>
          <w:szCs w:val="24"/>
          <w:u w:val="single"/>
          <w:lang w:eastAsia="zh-CN"/>
        </w:rPr>
        <w:t>-</w:t>
      </w:r>
      <w:r>
        <w:rPr>
          <w:rFonts w:eastAsia="Times New Roman"/>
          <w:color w:val="0000FF"/>
          <w:sz w:val="24"/>
          <w:szCs w:val="24"/>
          <w:u w:val="single"/>
          <w:lang w:val="en-US" w:eastAsia="zh-CN"/>
        </w:rPr>
        <w:t>vorobeva</w:t>
      </w:r>
      <w:r>
        <w:rPr>
          <w:rFonts w:eastAsia="Times New Roman"/>
          <w:color w:val="0000FF"/>
          <w:sz w:val="24"/>
          <w:szCs w:val="24"/>
          <w:u w:val="single"/>
          <w:lang w:eastAsia="zh-CN"/>
        </w:rPr>
        <w:t>.73@</w:t>
      </w:r>
      <w:r>
        <w:rPr>
          <w:rFonts w:eastAsia="Times New Roman"/>
          <w:color w:val="0000FF"/>
          <w:sz w:val="24"/>
          <w:szCs w:val="24"/>
          <w:u w:val="single"/>
          <w:lang w:val="en-US" w:eastAsia="zh-CN"/>
        </w:rPr>
        <w:t>mail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  <w:lang w:eastAsia="zh-CN"/>
          </w:rPr>
          <w:t>.</w:t>
        </w:r>
        <w:r>
          <w:rPr>
            <w:rFonts w:eastAsia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>
        <w:rPr>
          <w:rFonts w:eastAsia="Times New Roman"/>
          <w:sz w:val="24"/>
          <w:szCs w:val="24"/>
          <w:lang w:eastAsia="zh-CN"/>
        </w:rPr>
        <w:t>, тел/факс 8(4852)-55-19-66).</w:t>
      </w:r>
    </w:p>
    <w:p w14:paraId="5C19FB72" w14:textId="77777777" w:rsidR="00041B53" w:rsidRDefault="006F5BF7">
      <w:pPr>
        <w:suppressAutoHyphens w:val="0"/>
        <w:spacing w:before="57" w:after="57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5.7. Для каждого участника приказом директора направляющей профессиональной образовательной организации на</w:t>
      </w:r>
      <w:r>
        <w:rPr>
          <w:rFonts w:eastAsia="Times New Roman"/>
          <w:sz w:val="24"/>
          <w:szCs w:val="24"/>
          <w:lang w:eastAsia="zh-CN"/>
        </w:rPr>
        <w:t>значается сопровождающий. Сопровождающий участника должен иметь при регистрации оригинал заявки и согласия на обработку персональных данных (для всех участников).</w:t>
      </w:r>
    </w:p>
    <w:p w14:paraId="6BD02E10" w14:textId="77777777" w:rsidR="00041B53" w:rsidRDefault="006F5BF7">
      <w:pPr>
        <w:suppressAutoHyphens w:val="0"/>
        <w:spacing w:before="57" w:after="57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5.8. Сопровождающие участников олимпиады несут ответственность за соблюдение дисциплины, прав</w:t>
      </w:r>
      <w:r>
        <w:rPr>
          <w:rFonts w:eastAsia="Times New Roman"/>
          <w:sz w:val="24"/>
          <w:szCs w:val="24"/>
          <w:lang w:eastAsia="zh-CN"/>
        </w:rPr>
        <w:t>ил охраны труда и техники безопасности в период проведения олимпиады, жизнь и безопасность участников в пути следования.</w:t>
      </w:r>
    </w:p>
    <w:p w14:paraId="2C83FA00" w14:textId="77777777" w:rsidR="00041B53" w:rsidRDefault="006F5BF7">
      <w:pPr>
        <w:suppressAutoHyphens w:val="0"/>
        <w:spacing w:before="57" w:after="57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5.9. Олимпиада включает теоретическую и практическую части заданий, разработанных на основе Фонда оценочных средств Всероссийской олимп</w:t>
      </w:r>
      <w:r>
        <w:rPr>
          <w:rFonts w:eastAsia="Times New Roman"/>
          <w:sz w:val="24"/>
          <w:szCs w:val="24"/>
          <w:lang w:eastAsia="zh-CN"/>
        </w:rPr>
        <w:t>иады профессионального мастерства по укрупненной группе специальностей. Выполнение видов конкурсных заданий в совокупности оценивается 100 баллами.</w:t>
      </w:r>
    </w:p>
    <w:p w14:paraId="5E1A91EA" w14:textId="77777777" w:rsidR="00041B53" w:rsidRDefault="006F5BF7">
      <w:pPr>
        <w:suppressAutoHyphens w:val="0"/>
        <w:spacing w:line="100" w:lineRule="atLeast"/>
        <w:ind w:firstLine="709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С критериями оценки практического задания Конкурсанты знакомятся в день проведения </w:t>
      </w:r>
      <w:r>
        <w:rPr>
          <w:rFonts w:eastAsia="Times New Roman"/>
          <w:color w:val="000000"/>
          <w:sz w:val="24"/>
          <w:szCs w:val="24"/>
          <w:lang w:eastAsia="zh-CN"/>
        </w:rPr>
        <w:t>заключительного этапа</w:t>
      </w:r>
      <w:r>
        <w:rPr>
          <w:rFonts w:eastAsia="Times New Roman"/>
          <w:sz w:val="24"/>
          <w:szCs w:val="24"/>
          <w:lang w:eastAsia="zh-CN"/>
        </w:rPr>
        <w:t xml:space="preserve"> Олимпиады. </w:t>
      </w:r>
    </w:p>
    <w:p w14:paraId="3C5C9586" w14:textId="566001CA" w:rsidR="00041B53" w:rsidRDefault="006F5BF7">
      <w:pPr>
        <w:suppressAutoHyphens w:val="0"/>
        <w:ind w:firstLine="709"/>
        <w:jc w:val="both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Выполнение профессионального комплексного испытания состоит из трёх этапов. Задания формируются в соответствии с общими и профессиональными компетенциями специальности </w:t>
      </w:r>
      <w:r>
        <w:rPr>
          <w:rFonts w:eastAsia="Times New Roman"/>
          <w:b/>
          <w:sz w:val="24"/>
          <w:szCs w:val="24"/>
          <w:lang w:eastAsia="zh-CN"/>
        </w:rPr>
        <w:t>«Технология легкой промышленности»</w:t>
      </w:r>
      <w:r>
        <w:rPr>
          <w:rFonts w:eastAsia="Times New Roman"/>
          <w:sz w:val="24"/>
          <w:szCs w:val="24"/>
          <w:lang w:eastAsia="zh-CN"/>
        </w:rPr>
        <w:t>. Содержание и уровень сложности предлага</w:t>
      </w:r>
      <w:r>
        <w:rPr>
          <w:rFonts w:eastAsia="Times New Roman"/>
          <w:sz w:val="24"/>
          <w:szCs w:val="24"/>
          <w:lang w:eastAsia="zh-CN"/>
        </w:rPr>
        <w:t xml:space="preserve">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 по специальности </w:t>
      </w:r>
      <w:r>
        <w:rPr>
          <w:rFonts w:eastAsia="Times New Roman"/>
          <w:b/>
          <w:sz w:val="24"/>
          <w:szCs w:val="24"/>
          <w:lang w:eastAsia="zh-CN"/>
        </w:rPr>
        <w:t>29.00.00 Технология легкой промышленности</w:t>
      </w:r>
      <w:r>
        <w:rPr>
          <w:rFonts w:eastAsia="Times New Roman"/>
          <w:b/>
          <w:sz w:val="24"/>
          <w:szCs w:val="24"/>
          <w:lang w:eastAsia="zh-CN"/>
        </w:rPr>
        <w:t>.</w:t>
      </w:r>
    </w:p>
    <w:p w14:paraId="46E11583" w14:textId="77777777" w:rsidR="00041B53" w:rsidRDefault="00041B53">
      <w:pPr>
        <w:suppressAutoHyphens w:val="0"/>
        <w:ind w:firstLine="709"/>
        <w:jc w:val="both"/>
        <w:rPr>
          <w:rFonts w:eastAsia="Times New Roman"/>
          <w:sz w:val="24"/>
          <w:szCs w:val="24"/>
          <w:lang w:eastAsia="zh-CN"/>
        </w:rPr>
      </w:pPr>
    </w:p>
    <w:p w14:paraId="440328A4" w14:textId="5DE67C47" w:rsidR="00041B53" w:rsidRDefault="006F5BF7">
      <w:pPr>
        <w:suppressAutoHyphens w:val="0"/>
        <w:spacing w:line="100" w:lineRule="atLeast"/>
        <w:ind w:firstLine="709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5.10. Программа конкурсных испытаний областной олимпиады предусматривает для участников выполнение заданий разных уровней. Задания формируются в соответствии с общими и профессиональными компетенциями специальности «Техноло</w:t>
      </w:r>
      <w:r>
        <w:rPr>
          <w:rFonts w:eastAsia="Times New Roman"/>
          <w:color w:val="000000"/>
          <w:sz w:val="24"/>
          <w:szCs w:val="24"/>
          <w:lang w:eastAsia="zh-CN"/>
        </w:rPr>
        <w:t>гия легкой промышленности</w:t>
      </w:r>
      <w:r>
        <w:rPr>
          <w:rFonts w:eastAsia="Times New Roman"/>
          <w:b/>
          <w:color w:val="000000"/>
          <w:sz w:val="24"/>
          <w:szCs w:val="24"/>
          <w:lang w:eastAsia="zh-CN"/>
        </w:rPr>
        <w:t>»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</w:t>
      </w:r>
      <w:r>
        <w:rPr>
          <w:rFonts w:eastAsia="Times New Roman"/>
          <w:color w:val="000000"/>
          <w:sz w:val="24"/>
          <w:szCs w:val="24"/>
          <w:lang w:eastAsia="zh-CN"/>
        </w:rPr>
        <w:t>дателей к специалистам среднего звена.</w:t>
      </w:r>
    </w:p>
    <w:p w14:paraId="483B048D" w14:textId="6066AC22" w:rsidR="00041B53" w:rsidRDefault="006F5BF7">
      <w:pPr>
        <w:suppressAutoHyphens w:val="0"/>
        <w:ind w:firstLine="709"/>
        <w:jc w:val="both"/>
      </w:pPr>
      <w:r>
        <w:rPr>
          <w:rFonts w:eastAsia="Times New Roman"/>
          <w:color w:val="000000"/>
          <w:sz w:val="24"/>
          <w:szCs w:val="24"/>
          <w:lang w:eastAsia="zh-CN"/>
        </w:rPr>
        <w:t>5.11 . Конкурсное задание</w:t>
      </w:r>
      <w:r>
        <w:rPr>
          <w:rFonts w:eastAsia="Times New Roman"/>
          <w:color w:val="000000"/>
          <w:sz w:val="24"/>
          <w:szCs w:val="24"/>
          <w:lang w:eastAsia="zh-CN"/>
        </w:rPr>
        <w:t>.</w:t>
      </w:r>
    </w:p>
    <w:p w14:paraId="1B2A816C" w14:textId="77777777" w:rsidR="00041B53" w:rsidRDefault="006F5BF7">
      <w:pPr>
        <w:suppressAutoHyphens w:val="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 Содержанием конкурсного задания являются работы, связанные с изготовлением швейных изделий. Участники соревнований получают инструкции, эскизы, чертежи, материалы и фурнитуру. Конкурсное з</w:t>
      </w:r>
      <w:r>
        <w:rPr>
          <w:rFonts w:eastAsia="Times New Roman"/>
          <w:color w:val="000000"/>
          <w:sz w:val="24"/>
          <w:szCs w:val="24"/>
          <w:lang w:eastAsia="zh-CN"/>
        </w:rPr>
        <w:t>адание имеет несколько модулей, выполняемых последовательно. Каждый выполненный модуль оценивается отдельно.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Оценка производится как после выполнения каждого из модулей, так и в процессе выполнения модулей конкурсного задания. Важным аспектом в оценивании </w:t>
      </w:r>
      <w:r>
        <w:rPr>
          <w:rFonts w:eastAsia="Times New Roman"/>
          <w:color w:val="000000"/>
          <w:sz w:val="24"/>
          <w:szCs w:val="24"/>
          <w:lang w:eastAsia="zh-CN"/>
        </w:rPr>
        <w:t>участника в процессе выполнения мо</w:t>
      </w:r>
      <w:r>
        <w:rPr>
          <w:rFonts w:eastAsia="Times New Roman"/>
          <w:color w:val="000000"/>
          <w:sz w:val="24"/>
          <w:szCs w:val="24"/>
          <w:lang w:eastAsia="zh-CN"/>
        </w:rPr>
        <w:lastRenderedPageBreak/>
        <w:t>дулей является соблюдение требований техники безопасности и организации рабочего места. На соревновательной площадке участник обязан соблюдать требования техники безопасности, в противном случае, участник может быть отстра</w:t>
      </w:r>
      <w:r>
        <w:rPr>
          <w:rFonts w:eastAsia="Times New Roman"/>
          <w:color w:val="000000"/>
          <w:sz w:val="24"/>
          <w:szCs w:val="24"/>
          <w:lang w:eastAsia="zh-CN"/>
        </w:rPr>
        <w:t>нен от конкурса.</w:t>
      </w:r>
    </w:p>
    <w:p w14:paraId="48B3CACD" w14:textId="77777777" w:rsidR="00041B53" w:rsidRDefault="006F5BF7">
      <w:pPr>
        <w:suppressAutoHyphens w:val="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Время и детали конкурсного задания, в зависимости от конкурсных условий, могут быть изменены членами жюри.</w:t>
      </w:r>
    </w:p>
    <w:p w14:paraId="3477E7A6" w14:textId="77777777" w:rsidR="00041B53" w:rsidRDefault="006F5BF7">
      <w:pPr>
        <w:suppressAutoHyphens w:val="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Конкурсное задание должно выполняться по модульно. Оценка также происходит от модуля к модулю. </w:t>
      </w:r>
    </w:p>
    <w:p w14:paraId="76FEA896" w14:textId="77777777" w:rsidR="00041B53" w:rsidRDefault="006F5BF7">
      <w:pPr>
        <w:suppressAutoHyphens w:val="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Конкурс, включает в себя:</w:t>
      </w:r>
    </w:p>
    <w:p w14:paraId="2296882B" w14:textId="77777777" w:rsidR="00041B53" w:rsidRDefault="006F5BF7">
      <w:pPr>
        <w:numPr>
          <w:ilvl w:val="0"/>
          <w:numId w:val="4"/>
        </w:numPr>
        <w:suppressAutoHyphens w:val="0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выполнение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 технического рисунка, по выпавшим в процессе жеребьёвки стилям, сезонности и тканям;</w:t>
      </w:r>
    </w:p>
    <w:p w14:paraId="03F28EE6" w14:textId="77777777" w:rsidR="00041B53" w:rsidRDefault="006F5BF7">
      <w:pPr>
        <w:numPr>
          <w:ilvl w:val="0"/>
          <w:numId w:val="3"/>
        </w:numPr>
        <w:suppressAutoHyphens w:val="0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 xml:space="preserve">конструирование, технология </w:t>
      </w:r>
    </w:p>
    <w:p w14:paraId="0B60C6A7" w14:textId="77777777" w:rsidR="00041B53" w:rsidRDefault="006F5BF7">
      <w:pPr>
        <w:numPr>
          <w:ilvl w:val="0"/>
          <w:numId w:val="3"/>
        </w:numPr>
        <w:suppressAutoHyphens w:val="0"/>
        <w:jc w:val="both"/>
        <w:rPr>
          <w:rFonts w:eastAsia="Times New Roman"/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  <w:lang w:eastAsia="zh-CN"/>
        </w:rPr>
        <w:t>тестов</w:t>
      </w:r>
      <w:r w:rsidR="00091DF8">
        <w:rPr>
          <w:rFonts w:eastAsia="Times New Roman"/>
          <w:color w:val="000000"/>
          <w:sz w:val="24"/>
          <w:szCs w:val="24"/>
          <w:lang w:eastAsia="zh-CN"/>
        </w:rPr>
        <w:t>о</w:t>
      </w:r>
      <w:r>
        <w:rPr>
          <w:rFonts w:eastAsia="Times New Roman"/>
          <w:color w:val="000000"/>
          <w:sz w:val="24"/>
          <w:szCs w:val="24"/>
          <w:lang w:eastAsia="zh-CN"/>
        </w:rPr>
        <w:t>е задание и перевод текста выполняются на компьютере.</w:t>
      </w:r>
    </w:p>
    <w:p w14:paraId="1AB1B7E2" w14:textId="77777777" w:rsidR="00041B53" w:rsidRDefault="006F5BF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Задание </w:t>
      </w:r>
      <w:r>
        <w:rPr>
          <w:rFonts w:eastAsia="Times New Roman"/>
          <w:color w:val="000000"/>
          <w:sz w:val="24"/>
          <w:szCs w:val="24"/>
          <w:lang w:eastAsia="zh-CN"/>
        </w:rPr>
        <w:t xml:space="preserve">второго этапа </w:t>
      </w:r>
      <w:r>
        <w:rPr>
          <w:color w:val="000000"/>
          <w:sz w:val="24"/>
          <w:szCs w:val="24"/>
        </w:rPr>
        <w:t>олимпиады включает выполнение задания «Перевод профессиона</w:t>
      </w:r>
      <w:r>
        <w:rPr>
          <w:color w:val="000000"/>
          <w:sz w:val="24"/>
          <w:szCs w:val="24"/>
        </w:rPr>
        <w:t>льного текста (сообщения)», которое позволяет оценить уровень сформированности лексики и грамматики</w:t>
      </w:r>
      <w:r w:rsidR="00091D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иностранного языка в профессиональной деятельности.</w:t>
      </w:r>
    </w:p>
    <w:p w14:paraId="2EE809F5" w14:textId="77777777" w:rsidR="00041B53" w:rsidRDefault="006F5B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по переводу текста с иностранного языка на русский включает практическую работу, выполняемую на</w:t>
      </w:r>
      <w:r>
        <w:rPr>
          <w:color w:val="000000"/>
          <w:sz w:val="24"/>
          <w:szCs w:val="24"/>
        </w:rPr>
        <w:t xml:space="preserve"> компьютере, и представлено на английском или немецком языках. Участнику предлагается текст, соответствующий его специальности и иностранному языку, который он изучал. Объем текста на иностранном языке составляет 1500-1800 знаков.</w:t>
      </w:r>
    </w:p>
    <w:p w14:paraId="16D2BFF7" w14:textId="77777777" w:rsidR="00041B53" w:rsidRDefault="006F5BF7">
      <w:pPr>
        <w:overflowPunct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по переводу </w:t>
      </w:r>
      <w:r>
        <w:rPr>
          <w:sz w:val="24"/>
          <w:szCs w:val="24"/>
        </w:rPr>
        <w:t>текста с иностранного языка на русский включает 2 задачи:</w:t>
      </w:r>
    </w:p>
    <w:p w14:paraId="2E1B36E8" w14:textId="77777777" w:rsidR="00041B53" w:rsidRDefault="006F5BF7">
      <w:pPr>
        <w:overflowPunct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перевод текста, включающего профессиональную лексику, с иностранного языка на русский с помощью</w:t>
      </w:r>
      <w:r w:rsidR="00091DF8">
        <w:rPr>
          <w:sz w:val="24"/>
          <w:szCs w:val="24"/>
        </w:rPr>
        <w:t xml:space="preserve"> </w:t>
      </w:r>
      <w:r>
        <w:rPr>
          <w:sz w:val="24"/>
          <w:szCs w:val="24"/>
        </w:rPr>
        <w:t>словаря;</w:t>
      </w:r>
    </w:p>
    <w:p w14:paraId="65162364" w14:textId="77777777" w:rsidR="00041B53" w:rsidRDefault="006F5BF7">
      <w:pPr>
        <w:overflowPunct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по тексту (вопросы предполагаются на иностранном языке).</w:t>
      </w:r>
    </w:p>
    <w:p w14:paraId="1D58AD9D" w14:textId="77777777" w:rsidR="00041B53" w:rsidRDefault="006F5BF7">
      <w:pPr>
        <w:overflowPunct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-Задания трет</w:t>
      </w:r>
      <w:r>
        <w:rPr>
          <w:sz w:val="24"/>
          <w:szCs w:val="24"/>
        </w:rPr>
        <w:t>ьего этапа состоят из тестового задания и решения практических</w:t>
      </w:r>
      <w:r w:rsidR="00091DF8">
        <w:rPr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</w:p>
    <w:p w14:paraId="6E09244B" w14:textId="77777777" w:rsidR="00041B53" w:rsidRDefault="006F5BF7">
      <w:pPr>
        <w:overflowPunct w:val="0"/>
        <w:spacing w:line="100" w:lineRule="atLeast"/>
        <w:ind w:firstLine="709"/>
        <w:jc w:val="both"/>
        <w:rPr>
          <w:szCs w:val="28"/>
        </w:rPr>
      </w:pPr>
      <w:r>
        <w:rPr>
          <w:sz w:val="24"/>
          <w:szCs w:val="24"/>
        </w:rPr>
        <w:t>Задание «Тестирование» состоит из теоретических вопросов, сформированных по разделам и темам. Предлагаемое для выполнения участнику тестовое задание включает</w:t>
      </w:r>
      <w:r w:rsidR="00091DF8">
        <w:rPr>
          <w:sz w:val="24"/>
          <w:szCs w:val="24"/>
        </w:rPr>
        <w:t xml:space="preserve"> </w:t>
      </w:r>
      <w:r>
        <w:rPr>
          <w:sz w:val="24"/>
          <w:szCs w:val="24"/>
        </w:rPr>
        <w:t>40 вопросов закрытой формы</w:t>
      </w:r>
      <w:r>
        <w:rPr>
          <w:sz w:val="24"/>
          <w:szCs w:val="24"/>
        </w:rPr>
        <w:t xml:space="preserve">. </w:t>
      </w:r>
    </w:p>
    <w:p w14:paraId="6FC23D4A" w14:textId="77777777" w:rsidR="00041B53" w:rsidRDefault="00041B53">
      <w:pPr>
        <w:pStyle w:val="10"/>
        <w:overflowPunct w:val="0"/>
        <w:ind w:firstLine="567"/>
        <w:jc w:val="center"/>
        <w:textAlignment w:val="auto"/>
        <w:rPr>
          <w:b/>
        </w:rPr>
      </w:pPr>
    </w:p>
    <w:p w14:paraId="09B63D64" w14:textId="77777777" w:rsidR="00041B53" w:rsidRDefault="006F5BF7">
      <w:pPr>
        <w:pStyle w:val="10"/>
        <w:overflowPunct w:val="0"/>
        <w:spacing w:line="100" w:lineRule="atLeast"/>
        <w:jc w:val="center"/>
        <w:textAlignment w:val="auto"/>
        <w:rPr>
          <w:b/>
        </w:rPr>
      </w:pPr>
      <w:r>
        <w:rPr>
          <w:b/>
        </w:rPr>
        <w:t>Продолжительность выполнения конкурсных заданий</w:t>
      </w:r>
    </w:p>
    <w:tbl>
      <w:tblPr>
        <w:tblW w:w="9688" w:type="dxa"/>
        <w:tblInd w:w="9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31"/>
        <w:gridCol w:w="3157"/>
      </w:tblGrid>
      <w:tr w:rsidR="00041B53" w14:paraId="3A7ACE9F" w14:textId="77777777">
        <w:trPr>
          <w:trHeight w:val="475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5DE265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C317F4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Максимальное время (мин)</w:t>
            </w:r>
          </w:p>
        </w:tc>
      </w:tr>
      <w:tr w:rsidR="00041B53" w14:paraId="2F58E01C" w14:textId="77777777">
        <w:trPr>
          <w:trHeight w:val="228"/>
        </w:trPr>
        <w:tc>
          <w:tcPr>
            <w:tcW w:w="9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58195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b/>
                <w:color w:val="000000"/>
                <w:lang w:val="en-US" w:eastAsia="ar-SA"/>
              </w:rPr>
            </w:pPr>
            <w:r>
              <w:rPr>
                <w:b/>
                <w:color w:val="000000"/>
                <w:lang w:val="en-US" w:eastAsia="ar-SA"/>
              </w:rPr>
              <w:t>I этап</w:t>
            </w:r>
          </w:p>
        </w:tc>
      </w:tr>
      <w:tr w:rsidR="00041B53" w14:paraId="1F60FE8A" w14:textId="77777777">
        <w:trPr>
          <w:trHeight w:val="311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9A67BD" w14:textId="77777777" w:rsidR="00041B53" w:rsidRDefault="006F5BF7">
            <w:pPr>
              <w:pStyle w:val="10"/>
              <w:overflowPunct w:val="0"/>
              <w:spacing w:line="100" w:lineRule="atLeast"/>
              <w:jc w:val="both"/>
              <w:textAlignment w:val="auto"/>
            </w:pPr>
            <w:r>
              <w:t>Технический рисунок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AA822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 минут</w:t>
            </w:r>
          </w:p>
        </w:tc>
      </w:tr>
      <w:tr w:rsidR="00041B53" w14:paraId="2D322802" w14:textId="77777777">
        <w:trPr>
          <w:trHeight w:val="311"/>
        </w:trPr>
        <w:tc>
          <w:tcPr>
            <w:tcW w:w="96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11B3F8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val="en-US" w:eastAsia="ar-SA"/>
              </w:rPr>
              <w:t>II</w:t>
            </w:r>
            <w:r>
              <w:rPr>
                <w:b/>
                <w:bCs/>
                <w:color w:val="000000"/>
                <w:lang w:eastAsia="ar-SA"/>
              </w:rPr>
              <w:t xml:space="preserve"> этап</w:t>
            </w:r>
          </w:p>
        </w:tc>
      </w:tr>
      <w:tr w:rsidR="00041B53" w14:paraId="0758B905" w14:textId="77777777">
        <w:trPr>
          <w:trHeight w:val="416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359251" w14:textId="77777777" w:rsidR="00041B53" w:rsidRDefault="006F5BF7">
            <w:pPr>
              <w:pStyle w:val="10"/>
              <w:overflowPunct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Профессиональный модуль (</w:t>
            </w:r>
            <w:r>
              <w:rPr>
                <w:color w:val="000000"/>
                <w:lang w:eastAsia="ar-SA"/>
              </w:rPr>
              <w:t>технология,</w:t>
            </w:r>
            <w:r w:rsidR="00091DF8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конструирование)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B131B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 часа</w:t>
            </w:r>
          </w:p>
        </w:tc>
      </w:tr>
      <w:tr w:rsidR="00041B53" w14:paraId="3B6D69DB" w14:textId="77777777">
        <w:trPr>
          <w:trHeight w:val="416"/>
        </w:trPr>
        <w:tc>
          <w:tcPr>
            <w:tcW w:w="96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BEAFDB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val="en-US" w:eastAsia="ar-SA"/>
              </w:rPr>
              <w:t>III</w:t>
            </w:r>
            <w:r>
              <w:rPr>
                <w:b/>
                <w:bCs/>
                <w:color w:val="000000"/>
                <w:lang w:eastAsia="ar-SA"/>
              </w:rPr>
              <w:t xml:space="preserve"> этап</w:t>
            </w:r>
          </w:p>
        </w:tc>
      </w:tr>
      <w:tr w:rsidR="00041B53" w14:paraId="754D433C" w14:textId="77777777">
        <w:trPr>
          <w:trHeight w:val="416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82D5CA" w14:textId="77777777" w:rsidR="00041B53" w:rsidRDefault="006F5BF7">
            <w:pPr>
              <w:pStyle w:val="10"/>
              <w:overflowPunct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Тестовое задание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50A16B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 минут</w:t>
            </w:r>
          </w:p>
        </w:tc>
      </w:tr>
      <w:tr w:rsidR="00041B53" w14:paraId="1936FCD9" w14:textId="77777777">
        <w:trPr>
          <w:trHeight w:val="416"/>
        </w:trPr>
        <w:tc>
          <w:tcPr>
            <w:tcW w:w="6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194BEF" w14:textId="77777777" w:rsidR="00041B53" w:rsidRDefault="006F5BF7">
            <w:pPr>
              <w:pStyle w:val="10"/>
              <w:overflowPunct w:val="0"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Перевод</w:t>
            </w:r>
            <w:r w:rsidR="00091DF8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текста иностранного языка</w:t>
            </w:r>
          </w:p>
        </w:tc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82E278" w14:textId="77777777" w:rsidR="00041B53" w:rsidRDefault="006F5BF7">
            <w:pPr>
              <w:pStyle w:val="10"/>
              <w:overflowPunct w:val="0"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40 минут</w:t>
            </w:r>
          </w:p>
        </w:tc>
      </w:tr>
    </w:tbl>
    <w:p w14:paraId="6D8ECFD8" w14:textId="77777777" w:rsidR="00041B53" w:rsidRDefault="00041B53">
      <w:pPr>
        <w:pStyle w:val="10"/>
        <w:overflowPunct w:val="0"/>
        <w:spacing w:line="100" w:lineRule="atLeast"/>
        <w:ind w:firstLine="708"/>
        <w:jc w:val="both"/>
        <w:textAlignment w:val="auto"/>
        <w:rPr>
          <w:color w:val="000000"/>
        </w:rPr>
      </w:pPr>
    </w:p>
    <w:p w14:paraId="1AC88875" w14:textId="77777777" w:rsidR="00041B53" w:rsidRDefault="006F5BF7">
      <w:pPr>
        <w:pStyle w:val="10"/>
        <w:spacing w:line="100" w:lineRule="atLeast"/>
        <w:ind w:firstLine="708"/>
        <w:rPr>
          <w:b/>
          <w:i/>
          <w:color w:val="000000"/>
        </w:rPr>
      </w:pPr>
      <w:r>
        <w:rPr>
          <w:b/>
          <w:i/>
          <w:color w:val="000000"/>
        </w:rPr>
        <w:t>ТЕХНИЧЕСКИЙ РИСУНОК</w:t>
      </w:r>
    </w:p>
    <w:p w14:paraId="1A27B511" w14:textId="77777777" w:rsidR="00041B53" w:rsidRDefault="006F5BF7">
      <w:pPr>
        <w:pStyle w:val="10"/>
        <w:spacing w:line="100" w:lineRule="atLeast"/>
        <w:ind w:firstLine="708"/>
        <w:jc w:val="both"/>
        <w:rPr>
          <w:color w:val="000000"/>
        </w:rPr>
      </w:pPr>
      <w:r>
        <w:rPr>
          <w:color w:val="000000"/>
        </w:rPr>
        <w:t>Время выполнения модуля 1 час.</w:t>
      </w:r>
    </w:p>
    <w:p w14:paraId="005A0860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>Конкурсанту необходимо</w:t>
      </w:r>
      <w:r>
        <w:rPr>
          <w:b/>
          <w:color w:val="000000"/>
        </w:rPr>
        <w:t xml:space="preserve"> </w:t>
      </w:r>
      <w:r>
        <w:rPr>
          <w:color w:val="000000"/>
        </w:rPr>
        <w:t>на формате</w:t>
      </w:r>
      <w:r>
        <w:rPr>
          <w:b/>
          <w:color w:val="000000"/>
        </w:rPr>
        <w:t xml:space="preserve"> </w:t>
      </w:r>
      <w:r>
        <w:rPr>
          <w:color w:val="000000"/>
        </w:rPr>
        <w:t>А3 выполнить технический рисунок изделий женской одежды масс-маркет. Стиль (спортивный, романтический, деловой), сезонность проектируемых изделий (весна/лето, осень/зима) и образцы материалов определяются жеребьёвкой в день выполнения конкурсного задания.</w:t>
      </w:r>
      <w:r w:rsidR="00091DF8">
        <w:rPr>
          <w:color w:val="000000"/>
        </w:rPr>
        <w:t xml:space="preserve"> </w:t>
      </w:r>
    </w:p>
    <w:p w14:paraId="18FFEB06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>Рисунок выполняется в чёрно-белой графике – 2 модели. Изображается вид изделия спереди и вид сзади, с использован</w:t>
      </w:r>
      <w:r w:rsidR="00091DF8">
        <w:rPr>
          <w:color w:val="000000"/>
        </w:rPr>
        <w:t>ием фигурины (без её прорисовки</w:t>
      </w:r>
      <w:r>
        <w:rPr>
          <w:color w:val="000000"/>
        </w:rPr>
        <w:t>) ПРИЛОЖЕНИЕ</w:t>
      </w:r>
      <w:r w:rsidR="00091DF8">
        <w:rPr>
          <w:color w:val="92D050"/>
        </w:rPr>
        <w:t xml:space="preserve"> </w:t>
      </w:r>
      <w:r>
        <w:rPr>
          <w:color w:val="92D050"/>
        </w:rPr>
        <w:t>6 .</w:t>
      </w:r>
      <w:r w:rsidR="00091DF8">
        <w:rPr>
          <w:color w:val="92D050"/>
        </w:rPr>
        <w:t xml:space="preserve"> </w:t>
      </w:r>
      <w:r>
        <w:rPr>
          <w:color w:val="92D050"/>
        </w:rPr>
        <w:t xml:space="preserve"> </w:t>
      </w:r>
      <w:r>
        <w:rPr>
          <w:color w:val="000000"/>
        </w:rPr>
        <w:t>Технический рисунок сопровождается тремя графическими пояснениями в виде лупы. Места граф</w:t>
      </w:r>
      <w:r>
        <w:rPr>
          <w:color w:val="000000"/>
        </w:rPr>
        <w:t>ических пояснений определяются конкурсантом самостоятельно с учётом их целесообразности для правильного прочтения технического рисунка. Работа может быть выполнена на одном или двух листах формата А3.</w:t>
      </w:r>
    </w:p>
    <w:p w14:paraId="2CE7F5BC" w14:textId="77777777" w:rsidR="00041B53" w:rsidRDefault="006F5BF7">
      <w:pPr>
        <w:pStyle w:val="10"/>
        <w:spacing w:line="100" w:lineRule="atLeast"/>
        <w:ind w:firstLine="708"/>
        <w:rPr>
          <w:b/>
          <w:color w:val="000000"/>
        </w:rPr>
      </w:pPr>
      <w:r>
        <w:rPr>
          <w:color w:val="000000"/>
        </w:rPr>
        <w:t>Технический рисунок должен отвечать следующим требовани</w:t>
      </w:r>
      <w:r>
        <w:rPr>
          <w:color w:val="000000"/>
        </w:rPr>
        <w:t>ям:</w:t>
      </w:r>
    </w:p>
    <w:p w14:paraId="59CB0A1D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lastRenderedPageBreak/>
        <w:t>чёрно-белая графика на формате А3 горизонтально;</w:t>
      </w:r>
    </w:p>
    <w:p w14:paraId="5D4FDE43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>технический рисунок заданного количества изделий;</w:t>
      </w:r>
    </w:p>
    <w:p w14:paraId="5C0EA779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 xml:space="preserve">наличие вида спереди и вида сзади; </w:t>
      </w:r>
    </w:p>
    <w:p w14:paraId="393BC5D1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>соответствие сегменту рынка, стилю, сезонности и выбранным материалам;</w:t>
      </w:r>
    </w:p>
    <w:p w14:paraId="4520BC3E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>наличие</w:t>
      </w:r>
      <w:r w:rsidR="00091DF8">
        <w:rPr>
          <w:color w:val="000000"/>
        </w:rPr>
        <w:t xml:space="preserve"> </w:t>
      </w:r>
      <w:r>
        <w:rPr>
          <w:color w:val="000000"/>
        </w:rPr>
        <w:t>графических пояснений;</w:t>
      </w:r>
    </w:p>
    <w:p w14:paraId="13E25DC9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>графическое из</w:t>
      </w:r>
      <w:r>
        <w:rPr>
          <w:color w:val="000000"/>
        </w:rPr>
        <w:t>ображение высокого качества;</w:t>
      </w:r>
    </w:p>
    <w:p w14:paraId="6E349187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>выдержаны симметричность, пропорциональность, согласованность деталей изделий;</w:t>
      </w:r>
    </w:p>
    <w:p w14:paraId="71BFDA02" w14:textId="77777777" w:rsidR="00041B53" w:rsidRDefault="006F5BF7">
      <w:pPr>
        <w:pStyle w:val="10"/>
        <w:numPr>
          <w:ilvl w:val="0"/>
          <w:numId w:val="5"/>
        </w:numPr>
        <w:spacing w:line="100" w:lineRule="atLeast"/>
        <w:rPr>
          <w:color w:val="000000"/>
        </w:rPr>
      </w:pPr>
      <w:r>
        <w:rPr>
          <w:color w:val="000000"/>
        </w:rPr>
        <w:t>наличие современного и осуществимого в производстве дизайна.</w:t>
      </w:r>
    </w:p>
    <w:p w14:paraId="681B6334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 xml:space="preserve">По истечении </w:t>
      </w:r>
      <w:r>
        <w:rPr>
          <w:b/>
          <w:i/>
          <w:color w:val="000000"/>
        </w:rPr>
        <w:t>одного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астрономического часа </w:t>
      </w:r>
      <w:r>
        <w:rPr>
          <w:color w:val="000000"/>
        </w:rPr>
        <w:t>конкурсанту необходимо сдать технический рису</w:t>
      </w:r>
      <w:r>
        <w:rPr>
          <w:color w:val="000000"/>
        </w:rPr>
        <w:t xml:space="preserve">нок с графическими пояснениями на формате А3. </w:t>
      </w:r>
    </w:p>
    <w:p w14:paraId="7DB9B20E" w14:textId="77777777" w:rsidR="00041B53" w:rsidRDefault="00041B53">
      <w:pPr>
        <w:pStyle w:val="10"/>
        <w:spacing w:line="100" w:lineRule="atLeast"/>
        <w:rPr>
          <w:color w:val="000000"/>
        </w:rPr>
      </w:pPr>
    </w:p>
    <w:p w14:paraId="57F0C011" w14:textId="77777777" w:rsidR="00041B53" w:rsidRDefault="00091DF8">
      <w:pPr>
        <w:pStyle w:val="10"/>
        <w:spacing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      </w:t>
      </w:r>
      <w:r w:rsidR="006F5BF7">
        <w:rPr>
          <w:b/>
          <w:i/>
          <w:color w:val="000000"/>
        </w:rPr>
        <w:t>ИЗГОТОВЛЕНИЕ</w:t>
      </w:r>
      <w:r>
        <w:rPr>
          <w:b/>
          <w:i/>
          <w:color w:val="000000"/>
        </w:rPr>
        <w:t xml:space="preserve"> </w:t>
      </w:r>
      <w:r w:rsidR="006F5BF7">
        <w:rPr>
          <w:b/>
          <w:i/>
          <w:color w:val="000000"/>
        </w:rPr>
        <w:t>ДЕТАЛИ</w:t>
      </w:r>
      <w:r>
        <w:rPr>
          <w:b/>
          <w:i/>
          <w:color w:val="000000"/>
        </w:rPr>
        <w:t xml:space="preserve"> </w:t>
      </w:r>
      <w:r w:rsidR="006F5BF7">
        <w:rPr>
          <w:b/>
          <w:i/>
          <w:color w:val="000000"/>
        </w:rPr>
        <w:t>ОДЕЖДЫ</w:t>
      </w:r>
    </w:p>
    <w:p w14:paraId="4A05251E" w14:textId="77777777" w:rsidR="00041B53" w:rsidRDefault="00091DF8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 xml:space="preserve">    </w:t>
      </w:r>
      <w:r w:rsidR="006F5BF7">
        <w:rPr>
          <w:color w:val="000000"/>
        </w:rPr>
        <w:t xml:space="preserve"> Время выполнения</w:t>
      </w:r>
      <w:r>
        <w:rPr>
          <w:color w:val="000000"/>
        </w:rPr>
        <w:t xml:space="preserve"> </w:t>
      </w:r>
      <w:r w:rsidR="006F5BF7">
        <w:rPr>
          <w:color w:val="000000"/>
        </w:rPr>
        <w:t>2 часа.</w:t>
      </w:r>
    </w:p>
    <w:p w14:paraId="426DBAAD" w14:textId="77777777" w:rsidR="00041B53" w:rsidRDefault="00091DF8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 xml:space="preserve">    </w:t>
      </w:r>
      <w:r w:rsidR="006F5BF7">
        <w:rPr>
          <w:color w:val="000000"/>
        </w:rPr>
        <w:t xml:space="preserve"> Конкурсант должен изготовить деталь</w:t>
      </w:r>
      <w:r>
        <w:rPr>
          <w:color w:val="000000"/>
        </w:rPr>
        <w:t xml:space="preserve"> одежды</w:t>
      </w:r>
      <w:r w:rsidR="006F5BF7">
        <w:rPr>
          <w:color w:val="000000"/>
        </w:rPr>
        <w:t>.</w:t>
      </w:r>
      <w:r>
        <w:rPr>
          <w:color w:val="000000"/>
        </w:rPr>
        <w:t xml:space="preserve"> </w:t>
      </w:r>
      <w:r w:rsidR="006F5BF7">
        <w:rPr>
          <w:color w:val="000000"/>
        </w:rPr>
        <w:t>В день выполнения модуля, конкурсант получает готовый крой (детали из основн</w:t>
      </w:r>
      <w:r w:rsidR="006F5BF7">
        <w:rPr>
          <w:color w:val="000000"/>
        </w:rPr>
        <w:t>ого материала и подкладочные), прикладные материалы и фурнитуру. Дублирующие материалы конкурсант подкраивает самостоятельно. В процессе выполнения модуля конкурсант должен выполнить:</w:t>
      </w:r>
    </w:p>
    <w:p w14:paraId="069F6355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−</w:t>
      </w:r>
      <w:r>
        <w:rPr>
          <w:color w:val="000000"/>
        </w:rPr>
        <w:tab/>
        <w:t>пошив детали одежды в соответствии с заданием.</w:t>
      </w:r>
    </w:p>
    <w:p w14:paraId="2BB2573F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Изделие должно отвечать</w:t>
      </w:r>
      <w:r>
        <w:rPr>
          <w:color w:val="000000"/>
        </w:rPr>
        <w:t xml:space="preserve"> следующим требованиям: </w:t>
      </w:r>
    </w:p>
    <w:p w14:paraId="73C9DB88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−</w:t>
      </w:r>
      <w:r>
        <w:rPr>
          <w:color w:val="000000"/>
        </w:rPr>
        <w:tab/>
        <w:t>иметь законченный вид;</w:t>
      </w:r>
    </w:p>
    <w:p w14:paraId="21F7F3D5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−</w:t>
      </w:r>
      <w:r>
        <w:rPr>
          <w:color w:val="000000"/>
        </w:rPr>
        <w:tab/>
        <w:t>соответствовать техническому рисунку/фотографии, описанию и крою;</w:t>
      </w:r>
      <w:r w:rsidR="00091DF8">
        <w:rPr>
          <w:color w:val="000000"/>
        </w:rPr>
        <w:t xml:space="preserve"> </w:t>
      </w:r>
    </w:p>
    <w:p w14:paraId="4051FCEF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−</w:t>
      </w:r>
      <w:r>
        <w:rPr>
          <w:color w:val="000000"/>
        </w:rPr>
        <w:tab/>
        <w:t xml:space="preserve">демонстрировать высокое качество технологической обработки изделия. </w:t>
      </w:r>
    </w:p>
    <w:p w14:paraId="24612C66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По истечении 2 часов</w:t>
      </w:r>
      <w:r w:rsidR="00091DF8">
        <w:rPr>
          <w:color w:val="000000"/>
        </w:rPr>
        <w:t xml:space="preserve"> </w:t>
      </w:r>
      <w:r>
        <w:rPr>
          <w:color w:val="000000"/>
        </w:rPr>
        <w:t xml:space="preserve">конкурсант должен сдать готовую или не готовую работу для выставления оценки: </w:t>
      </w:r>
    </w:p>
    <w:p w14:paraId="3EF11B26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−</w:t>
      </w:r>
      <w:r w:rsidR="00091DF8">
        <w:rPr>
          <w:color w:val="000000"/>
        </w:rPr>
        <w:t xml:space="preserve">     </w:t>
      </w:r>
      <w:r>
        <w:rPr>
          <w:color w:val="000000"/>
        </w:rPr>
        <w:t xml:space="preserve"> деталь</w:t>
      </w:r>
      <w:r w:rsidR="00091DF8">
        <w:rPr>
          <w:color w:val="000000"/>
        </w:rPr>
        <w:t xml:space="preserve"> </w:t>
      </w:r>
      <w:r>
        <w:rPr>
          <w:color w:val="000000"/>
        </w:rPr>
        <w:t>одежды</w:t>
      </w:r>
    </w:p>
    <w:p w14:paraId="42AB4F54" w14:textId="77777777" w:rsidR="00041B53" w:rsidRDefault="006F5BF7">
      <w:pPr>
        <w:pStyle w:val="10"/>
        <w:spacing w:line="100" w:lineRule="atLeast"/>
        <w:rPr>
          <w:color w:val="000000"/>
        </w:rPr>
      </w:pPr>
      <w:r>
        <w:rPr>
          <w:color w:val="000000"/>
        </w:rPr>
        <w:t> </w:t>
      </w:r>
    </w:p>
    <w:p w14:paraId="410F3124" w14:textId="77777777" w:rsidR="00041B53" w:rsidRDefault="006F5BF7">
      <w:pPr>
        <w:pStyle w:val="10"/>
        <w:spacing w:line="100" w:lineRule="atLeast"/>
        <w:ind w:firstLine="708"/>
        <w:rPr>
          <w:b/>
          <w:i/>
          <w:color w:val="000000"/>
        </w:rPr>
      </w:pPr>
      <w:r>
        <w:rPr>
          <w:b/>
          <w:i/>
          <w:color w:val="000000"/>
        </w:rPr>
        <w:t>МОДУЛЬ - КОНСТРУИРОВАНИЕ</w:t>
      </w:r>
    </w:p>
    <w:p w14:paraId="7EDD13EE" w14:textId="77777777" w:rsidR="00041B53" w:rsidRDefault="00041B53">
      <w:pPr>
        <w:pStyle w:val="10"/>
        <w:spacing w:line="100" w:lineRule="atLeast"/>
        <w:ind w:firstLine="708"/>
        <w:rPr>
          <w:b/>
          <w:i/>
          <w:color w:val="000000"/>
        </w:rPr>
      </w:pPr>
    </w:p>
    <w:p w14:paraId="02529A36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>Время выполнения модуля 1 час.</w:t>
      </w:r>
    </w:p>
    <w:p w14:paraId="35F2A9C3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>Участник должен выполнить раскладку лекал</w:t>
      </w:r>
      <w:r w:rsidR="00091DF8">
        <w:rPr>
          <w:color w:val="000000"/>
        </w:rPr>
        <w:t xml:space="preserve"> </w:t>
      </w:r>
      <w:r>
        <w:rPr>
          <w:color w:val="000000"/>
        </w:rPr>
        <w:t>модели одежды в масштабе,</w:t>
      </w:r>
      <w:r>
        <w:rPr>
          <w:color w:val="000000"/>
        </w:rPr>
        <w:t xml:space="preserve"> составить спецификацию деталей представленной модели.</w:t>
      </w:r>
    </w:p>
    <w:p w14:paraId="396774C2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>Выполненная работа должна отвечать следующим требованиям:</w:t>
      </w:r>
    </w:p>
    <w:p w14:paraId="50F71BEE" w14:textId="77777777" w:rsidR="00041B53" w:rsidRDefault="006F5BF7">
      <w:pPr>
        <w:pStyle w:val="10"/>
        <w:numPr>
          <w:ilvl w:val="0"/>
          <w:numId w:val="6"/>
        </w:numPr>
        <w:spacing w:line="100" w:lineRule="atLeast"/>
        <w:rPr>
          <w:color w:val="000000"/>
        </w:rPr>
      </w:pPr>
      <w:r>
        <w:rPr>
          <w:color w:val="000000"/>
        </w:rPr>
        <w:t>составление спецификации полного комплекта лекал</w:t>
      </w:r>
      <w:r>
        <w:rPr>
          <w:color w:val="000000"/>
        </w:rPr>
        <w:t>;</w:t>
      </w:r>
    </w:p>
    <w:p w14:paraId="32F7510E" w14:textId="77777777" w:rsidR="00041B53" w:rsidRDefault="006F5BF7">
      <w:pPr>
        <w:pStyle w:val="10"/>
        <w:numPr>
          <w:ilvl w:val="0"/>
          <w:numId w:val="6"/>
        </w:numPr>
        <w:spacing w:line="100" w:lineRule="atLeast"/>
        <w:rPr>
          <w:color w:val="000000"/>
        </w:rPr>
      </w:pPr>
      <w:r>
        <w:rPr>
          <w:color w:val="000000"/>
        </w:rPr>
        <w:t>наличие и правильность расположения</w:t>
      </w:r>
      <w:r w:rsidR="00091DF8">
        <w:rPr>
          <w:color w:val="000000"/>
        </w:rPr>
        <w:t xml:space="preserve"> </w:t>
      </w:r>
      <w:r>
        <w:rPr>
          <w:color w:val="000000"/>
        </w:rPr>
        <w:t>нити основы;</w:t>
      </w:r>
    </w:p>
    <w:p w14:paraId="54ED4686" w14:textId="77777777" w:rsidR="00041B53" w:rsidRDefault="006F5BF7">
      <w:pPr>
        <w:pStyle w:val="10"/>
        <w:numPr>
          <w:ilvl w:val="0"/>
          <w:numId w:val="6"/>
        </w:numPr>
        <w:spacing w:line="100" w:lineRule="atLeast"/>
        <w:rPr>
          <w:color w:val="000000"/>
        </w:rPr>
      </w:pPr>
      <w:r>
        <w:rPr>
          <w:color w:val="000000"/>
        </w:rPr>
        <w:t>наличие</w:t>
      </w:r>
      <w:r w:rsidR="00091DF8">
        <w:rPr>
          <w:color w:val="000000"/>
        </w:rPr>
        <w:t xml:space="preserve"> </w:t>
      </w:r>
      <w:r>
        <w:rPr>
          <w:color w:val="000000"/>
        </w:rPr>
        <w:t>начала и окончания раскладки,</w:t>
      </w:r>
      <w:r w:rsidR="00091DF8">
        <w:rPr>
          <w:color w:val="000000"/>
        </w:rPr>
        <w:t xml:space="preserve"> </w:t>
      </w:r>
      <w:r>
        <w:rPr>
          <w:color w:val="000000"/>
        </w:rPr>
        <w:t>линии нити основы.</w:t>
      </w:r>
    </w:p>
    <w:p w14:paraId="2DB7649D" w14:textId="77777777" w:rsidR="00041B53" w:rsidRDefault="006F5BF7">
      <w:pPr>
        <w:pStyle w:val="10"/>
        <w:spacing w:line="100" w:lineRule="atLeast"/>
        <w:ind w:firstLine="708"/>
        <w:rPr>
          <w:color w:val="000000"/>
        </w:rPr>
      </w:pPr>
      <w:r>
        <w:rPr>
          <w:color w:val="000000"/>
        </w:rPr>
        <w:t xml:space="preserve">По истечении </w:t>
      </w:r>
      <w:r>
        <w:rPr>
          <w:b/>
          <w:i/>
          <w:color w:val="000000"/>
        </w:rPr>
        <w:t>1 часа</w:t>
      </w:r>
      <w:r>
        <w:rPr>
          <w:color w:val="000000"/>
        </w:rPr>
        <w:t xml:space="preserve"> участник должен сдать раскладку лекал</w:t>
      </w:r>
      <w:r w:rsidR="00091DF8">
        <w:rPr>
          <w:color w:val="000000"/>
        </w:rPr>
        <w:t xml:space="preserve"> </w:t>
      </w:r>
      <w:r>
        <w:rPr>
          <w:color w:val="000000"/>
        </w:rPr>
        <w:t>и заполненную спецификацию деталей для выставления оценки.</w:t>
      </w:r>
    </w:p>
    <w:p w14:paraId="6F9B9E05" w14:textId="77777777" w:rsidR="00041B53" w:rsidRDefault="00041B53">
      <w:pPr>
        <w:pStyle w:val="10"/>
        <w:spacing w:line="100" w:lineRule="atLeast"/>
        <w:ind w:firstLine="708"/>
        <w:rPr>
          <w:color w:val="000000"/>
        </w:rPr>
      </w:pPr>
    </w:p>
    <w:p w14:paraId="400A0E7E" w14:textId="77777777" w:rsidR="00041B53" w:rsidRDefault="006F5BF7">
      <w:pPr>
        <w:pStyle w:val="10"/>
        <w:overflowPunct w:val="0"/>
        <w:ind w:firstLine="567"/>
        <w:jc w:val="center"/>
        <w:textAlignment w:val="auto"/>
        <w:rPr>
          <w:rFonts w:eastAsia="Times New Roman"/>
          <w:b/>
          <w:color w:val="000000"/>
        </w:rPr>
      </w:pPr>
      <w:r>
        <w:rPr>
          <w:b/>
          <w:color w:val="000000"/>
        </w:rPr>
        <w:t xml:space="preserve">6 Подведение итогов и награждение участников </w:t>
      </w:r>
      <w:r>
        <w:rPr>
          <w:b/>
        </w:rPr>
        <w:t>областной</w:t>
      </w:r>
      <w:r>
        <w:rPr>
          <w:b/>
        </w:rPr>
        <w:br/>
        <w:t xml:space="preserve">олимпиады профессионального мастерства по </w:t>
      </w:r>
      <w:r>
        <w:rPr>
          <w:b/>
          <w:color w:val="000000"/>
        </w:rPr>
        <w:t xml:space="preserve">специальности </w:t>
      </w:r>
      <w:r>
        <w:rPr>
          <w:b/>
          <w:color w:val="000000"/>
        </w:rPr>
        <w:br/>
      </w:r>
      <w:r>
        <w:rPr>
          <w:rFonts w:eastAsia="Times New Roman"/>
          <w:b/>
          <w:color w:val="000000"/>
        </w:rPr>
        <w:t>29.00.</w:t>
      </w:r>
      <w:r>
        <w:rPr>
          <w:rFonts w:eastAsia="Times New Roman"/>
          <w:b/>
          <w:color w:val="000000"/>
        </w:rPr>
        <w:t>00 Технология легкой промышленности</w:t>
      </w:r>
    </w:p>
    <w:p w14:paraId="5CDAC82C" w14:textId="77777777" w:rsidR="00041B53" w:rsidRDefault="006F5BF7">
      <w:pPr>
        <w:pStyle w:val="10"/>
        <w:overflowPunct w:val="0"/>
        <w:spacing w:line="100" w:lineRule="atLeast"/>
        <w:ind w:firstLine="709"/>
        <w:jc w:val="both"/>
        <w:textAlignment w:val="auto"/>
      </w:pPr>
      <w:r>
        <w:t>6.1.При подведении итогов жюри заполняет ведомости оценок выполнения каждого компонента теоретического и профессионального заданий, подсчитывает сумму баллов для каждого участника. Председатель жюри суммирует эти показат</w:t>
      </w:r>
      <w:r>
        <w:t>ели и заносит итоговую оценку в сводную ведомость (по форме, приведённой в приложении 3 к настоящему регламенту).</w:t>
      </w:r>
    </w:p>
    <w:p w14:paraId="503E1600" w14:textId="77777777" w:rsidR="00041B53" w:rsidRDefault="006F5BF7">
      <w:pPr>
        <w:pStyle w:val="10"/>
        <w:overflowPunct w:val="0"/>
        <w:spacing w:line="100" w:lineRule="atLeast"/>
        <w:ind w:firstLine="709"/>
        <w:jc w:val="both"/>
        <w:textAlignment w:val="auto"/>
      </w:pPr>
      <w:r>
        <w:t>6.2.Победитель и призёры областной олимпиады профессионального мастерства определяются на основании лучших суммарных показателей (баллов) выпо</w:t>
      </w:r>
      <w:r>
        <w:t>лнения теоретического и профессионального заданий.</w:t>
      </w:r>
    </w:p>
    <w:p w14:paraId="78DEEBEB" w14:textId="77777777" w:rsidR="00041B53" w:rsidRDefault="006F5BF7">
      <w:pPr>
        <w:pStyle w:val="10"/>
        <w:overflowPunct w:val="0"/>
        <w:spacing w:line="100" w:lineRule="atLeast"/>
        <w:ind w:firstLine="709"/>
        <w:jc w:val="both"/>
        <w:textAlignment w:val="auto"/>
      </w:pPr>
      <w:r>
        <w:t>При равенстве баллов предпочтение отдается участнику, имеющему лучший результат за выполнение заданий 1 этапа.</w:t>
      </w:r>
    </w:p>
    <w:p w14:paraId="1B0D821F" w14:textId="77777777" w:rsidR="00041B53" w:rsidRDefault="006F5BF7">
      <w:pPr>
        <w:pStyle w:val="10"/>
        <w:overflowPunct w:val="0"/>
        <w:spacing w:line="100" w:lineRule="atLeast"/>
        <w:ind w:firstLine="709"/>
        <w:jc w:val="both"/>
        <w:textAlignment w:val="auto"/>
      </w:pPr>
      <w:r>
        <w:t>6.3.По итогам областной олимпиады профессионального мастерства победители награждаются диплома</w:t>
      </w:r>
      <w:r>
        <w:t xml:space="preserve">ми департамента образования Ярославской области за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место. </w:t>
      </w:r>
    </w:p>
    <w:p w14:paraId="70459A87" w14:textId="77777777" w:rsidR="00041B53" w:rsidRDefault="006F5BF7">
      <w:pPr>
        <w:pStyle w:val="10"/>
        <w:overflowPunct w:val="0"/>
        <w:spacing w:line="100" w:lineRule="atLeast"/>
        <w:ind w:firstLine="709"/>
        <w:jc w:val="both"/>
        <w:textAlignment w:val="auto"/>
      </w:pPr>
      <w:r>
        <w:t xml:space="preserve">6.4.Участники областной олимпиады профессионального мастерства награждаются </w:t>
      </w:r>
      <w:r>
        <w:lastRenderedPageBreak/>
        <w:t>свидетельствами.</w:t>
      </w:r>
    </w:p>
    <w:p w14:paraId="394620E2" w14:textId="77777777" w:rsidR="00041B53" w:rsidRDefault="006F5BF7">
      <w:pPr>
        <w:pStyle w:val="10"/>
        <w:overflowPunct w:val="0"/>
        <w:spacing w:line="100" w:lineRule="atLeast"/>
        <w:ind w:firstLine="709"/>
        <w:jc w:val="both"/>
        <w:textAlignment w:val="auto"/>
      </w:pPr>
      <w:r>
        <w:t>6.5.По итогам областной олимпиады профессионального мастерства составляется протокол жюри (по</w:t>
      </w:r>
      <w:r>
        <w:t xml:space="preserve"> форме, приведённой в приложении 4 к настоящему регламенту) с указанием победителя и призёров. Протокол подписывается председателем жюри и членами жюри.</w:t>
      </w:r>
    </w:p>
    <w:p w14:paraId="5268510C" w14:textId="77777777" w:rsidR="00041B53" w:rsidRDefault="00041B53">
      <w:pPr>
        <w:pStyle w:val="10"/>
        <w:overflowPunct w:val="0"/>
        <w:spacing w:line="100" w:lineRule="atLeast"/>
        <w:ind w:firstLine="709"/>
        <w:jc w:val="both"/>
        <w:textAlignment w:val="auto"/>
      </w:pPr>
    </w:p>
    <w:p w14:paraId="06FA1620" w14:textId="77777777" w:rsidR="00041B53" w:rsidRDefault="006F5BF7">
      <w:pPr>
        <w:pStyle w:val="10"/>
        <w:overflowPunct w:val="0"/>
        <w:ind w:firstLine="567"/>
        <w:jc w:val="center"/>
        <w:textAlignment w:val="auto"/>
        <w:rPr>
          <w:b/>
        </w:rPr>
      </w:pPr>
      <w:r>
        <w:rPr>
          <w:b/>
        </w:rPr>
        <w:t>7.Проезд участников областной олимпиады профессионального мастерства по специальности 29.00.00 Техноло</w:t>
      </w:r>
      <w:r>
        <w:rPr>
          <w:b/>
        </w:rPr>
        <w:t>гия легкой промышленности</w:t>
      </w:r>
    </w:p>
    <w:p w14:paraId="432F7828" w14:textId="77777777" w:rsidR="00041B53" w:rsidRDefault="006F5BF7">
      <w:pPr>
        <w:pStyle w:val="10"/>
        <w:overflowPunct w:val="0"/>
        <w:spacing w:line="100" w:lineRule="atLeast"/>
        <w:ind w:firstLine="708"/>
        <w:jc w:val="both"/>
        <w:textAlignment w:val="auto"/>
      </w:pPr>
      <w:r>
        <w:t xml:space="preserve">7.1.Оплата проезда участников </w:t>
      </w:r>
      <w:r>
        <w:rPr>
          <w:color w:val="000000"/>
        </w:rPr>
        <w:t xml:space="preserve">областной олимпиады профессионального мастерства </w:t>
      </w:r>
      <w:r>
        <w:t>и сопровождающих лиц осуществляется за счёт направляющей стороны.</w:t>
      </w:r>
    </w:p>
    <w:p w14:paraId="0F2168A8" w14:textId="77777777" w:rsidR="00041B53" w:rsidRDefault="00041B53">
      <w:pPr>
        <w:pStyle w:val="10"/>
        <w:tabs>
          <w:tab w:val="left" w:pos="6096"/>
        </w:tabs>
        <w:overflowPunct w:val="0"/>
        <w:spacing w:line="100" w:lineRule="atLeast"/>
        <w:ind w:left="6096"/>
        <w:textAlignment w:val="auto"/>
      </w:pPr>
    </w:p>
    <w:p w14:paraId="0FB8AB82" w14:textId="77777777" w:rsidR="00041B53" w:rsidRDefault="006F5BF7">
      <w:pPr>
        <w:pStyle w:val="10"/>
        <w:overflowPunct w:val="0"/>
        <w:textAlignment w:val="auto"/>
      </w:pPr>
      <w:r>
        <w:t xml:space="preserve">Приложение 1к Положению о проведении областной олимпиады профессионального </w:t>
      </w:r>
      <w:r>
        <w:t>мастерства студентов по специальности 29.02.04 Моделирование, конструирование и технология швейных изделий</w:t>
      </w:r>
    </w:p>
    <w:p w14:paraId="3A984FBA" w14:textId="77777777" w:rsidR="00041B53" w:rsidRDefault="00041B53">
      <w:pPr>
        <w:pStyle w:val="10"/>
        <w:tabs>
          <w:tab w:val="left" w:pos="0"/>
        </w:tabs>
        <w:overflowPunct w:val="0"/>
        <w:spacing w:line="100" w:lineRule="atLeast"/>
        <w:ind w:left="8505"/>
        <w:textAlignment w:val="auto"/>
      </w:pPr>
    </w:p>
    <w:p w14:paraId="00376093" w14:textId="77777777" w:rsidR="00041B53" w:rsidRDefault="00041B53">
      <w:pPr>
        <w:pStyle w:val="10"/>
        <w:overflowPunct w:val="0"/>
        <w:spacing w:after="200" w:line="276" w:lineRule="auto"/>
        <w:jc w:val="center"/>
        <w:textAlignment w:val="auto"/>
      </w:pPr>
    </w:p>
    <w:p w14:paraId="67809E3F" w14:textId="77777777" w:rsidR="00041B53" w:rsidRDefault="006F5BF7">
      <w:pPr>
        <w:pStyle w:val="10"/>
        <w:overflowPunct w:val="0"/>
        <w:spacing w:after="200" w:line="276" w:lineRule="auto"/>
        <w:jc w:val="center"/>
        <w:textAlignment w:val="auto"/>
        <w:rPr>
          <w:b/>
        </w:rPr>
      </w:pPr>
      <w:r>
        <w:rPr>
          <w:b/>
        </w:rPr>
        <w:t>ЗАЯВКА</w:t>
      </w:r>
    </w:p>
    <w:p w14:paraId="4C43D597" w14:textId="77777777" w:rsidR="00041B53" w:rsidRDefault="006F5BF7">
      <w:pPr>
        <w:pStyle w:val="10"/>
        <w:overflowPunct w:val="0"/>
        <w:jc w:val="center"/>
        <w:textAlignment w:val="auto"/>
        <w:rPr>
          <w:b/>
        </w:rPr>
      </w:pPr>
      <w:r>
        <w:rPr>
          <w:b/>
        </w:rPr>
        <w:t>на участие в областной олимпиаде</w:t>
      </w:r>
      <w:r>
        <w:t xml:space="preserve"> </w:t>
      </w:r>
      <w:r>
        <w:rPr>
          <w:b/>
        </w:rPr>
        <w:t>профессионального мастерства</w:t>
      </w:r>
    </w:p>
    <w:p w14:paraId="6165F000" w14:textId="77777777" w:rsidR="00041B53" w:rsidRDefault="006F5BF7">
      <w:pPr>
        <w:pStyle w:val="10"/>
        <w:overflowPunct w:val="0"/>
        <w:jc w:val="center"/>
        <w:textAlignment w:val="auto"/>
        <w:rPr>
          <w:b/>
        </w:rPr>
      </w:pPr>
      <w:r>
        <w:rPr>
          <w:b/>
        </w:rPr>
        <w:t>студентов профессиональных образовательных организаций Ярославской области</w:t>
      </w:r>
    </w:p>
    <w:p w14:paraId="1EB50A4A" w14:textId="77777777" w:rsidR="00041B53" w:rsidRDefault="006F5BF7">
      <w:pPr>
        <w:pStyle w:val="10"/>
        <w:overflowPunct w:val="0"/>
        <w:jc w:val="center"/>
        <w:textAlignment w:val="auto"/>
        <w:rPr>
          <w:b/>
        </w:rPr>
      </w:pPr>
      <w:r>
        <w:rPr>
          <w:b/>
        </w:rPr>
        <w:t xml:space="preserve">по </w:t>
      </w:r>
      <w:r>
        <w:rPr>
          <w:b/>
        </w:rPr>
        <w:t>специальности</w:t>
      </w:r>
      <w:r w:rsidR="00091DF8">
        <w:rPr>
          <w:b/>
        </w:rPr>
        <w:t xml:space="preserve"> </w:t>
      </w:r>
      <w:r>
        <w:rPr>
          <w:b/>
        </w:rPr>
        <w:t>29.00.00 Технология легкой промышленности</w:t>
      </w:r>
      <w:r>
        <w:rPr>
          <w:rFonts w:eastAsia="Times New Roman"/>
          <w:b/>
        </w:rPr>
        <w:t>.</w:t>
      </w:r>
    </w:p>
    <w:p w14:paraId="22588E01" w14:textId="77777777" w:rsidR="00041B53" w:rsidRDefault="00041B53">
      <w:pPr>
        <w:pStyle w:val="10"/>
        <w:overflowPunct w:val="0"/>
        <w:jc w:val="center"/>
        <w:textAlignment w:val="auto"/>
        <w:rPr>
          <w:b/>
        </w:rPr>
      </w:pPr>
    </w:p>
    <w:p w14:paraId="3A4C7D07" w14:textId="77777777" w:rsidR="00041B53" w:rsidRDefault="006F5BF7">
      <w:pPr>
        <w:pStyle w:val="10"/>
        <w:overflowPunct w:val="0"/>
        <w:jc w:val="center"/>
        <w:textAlignment w:val="auto"/>
      </w:pPr>
      <w:r>
        <w:t>Наименование профессиональной образовательной организации ______________________________________________________</w:t>
      </w:r>
    </w:p>
    <w:p w14:paraId="23654605" w14:textId="77777777" w:rsidR="00041B53" w:rsidRDefault="00041B53">
      <w:pPr>
        <w:pStyle w:val="10"/>
        <w:overflowPunct w:val="0"/>
        <w:jc w:val="center"/>
        <w:textAlignment w:val="auto"/>
      </w:pPr>
    </w:p>
    <w:tbl>
      <w:tblPr>
        <w:tblW w:w="1555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5"/>
        <w:gridCol w:w="2046"/>
        <w:gridCol w:w="2362"/>
        <w:gridCol w:w="3505"/>
        <w:gridCol w:w="2608"/>
        <w:gridCol w:w="2514"/>
      </w:tblGrid>
      <w:tr w:rsidR="00041B53" w14:paraId="5B461B84" w14:textId="77777777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3BE470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ФИО</w:t>
            </w:r>
          </w:p>
          <w:p w14:paraId="37B7867D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участника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AF2F2C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Индекс,</w:t>
            </w:r>
          </w:p>
          <w:p w14:paraId="59B16294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домашний адрес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1FBF6E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Дата,</w:t>
            </w:r>
          </w:p>
          <w:p w14:paraId="2DFF9583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место рождения</w:t>
            </w:r>
          </w:p>
        </w:tc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77F0F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Паспортные данные</w:t>
            </w:r>
          </w:p>
          <w:p w14:paraId="3D722C54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(серия, №, кем и когда выдан, место регистрации);</w:t>
            </w:r>
          </w:p>
          <w:p w14:paraId="601B7019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№ СНИЛС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A86A44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ФИО преподавателя (сопровождающего)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017DDB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Дата рождения преподавателя (со-провождающего)</w:t>
            </w:r>
          </w:p>
        </w:tc>
      </w:tr>
      <w:tr w:rsidR="00041B53" w14:paraId="645C8254" w14:textId="77777777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9A7271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252A92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DF14DB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2FEC07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E938B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F34E2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  <w:p w14:paraId="5ACC7F77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  <w:p w14:paraId="7242EF5D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  <w:p w14:paraId="0CE5BBA6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</w:tr>
    </w:tbl>
    <w:p w14:paraId="4C00C51B" w14:textId="77777777" w:rsidR="00041B53" w:rsidRDefault="00041B53">
      <w:pPr>
        <w:pStyle w:val="10"/>
        <w:overflowPunct w:val="0"/>
        <w:spacing w:after="200" w:line="276" w:lineRule="auto"/>
        <w:textAlignment w:val="auto"/>
        <w:rPr>
          <w:rFonts w:ascii="Calibri" w:hAnsi="Calibri"/>
        </w:rPr>
      </w:pPr>
    </w:p>
    <w:p w14:paraId="5496688F" w14:textId="77777777" w:rsidR="00041B53" w:rsidRDefault="006F5BF7">
      <w:pPr>
        <w:pStyle w:val="10"/>
        <w:overflowPunct w:val="0"/>
        <w:textAlignment w:val="auto"/>
      </w:pPr>
      <w:r>
        <w:t>Изучаемый иностранный язык ____________________________________________</w:t>
      </w:r>
    </w:p>
    <w:p w14:paraId="2936284B" w14:textId="77777777" w:rsidR="00041B53" w:rsidRDefault="00041B53">
      <w:pPr>
        <w:pStyle w:val="10"/>
        <w:overflowPunct w:val="0"/>
        <w:spacing w:after="200" w:line="276" w:lineRule="auto"/>
        <w:textAlignment w:val="auto"/>
        <w:rPr>
          <w:rFonts w:ascii="Calibri" w:hAnsi="Calibri"/>
        </w:rPr>
      </w:pPr>
    </w:p>
    <w:p w14:paraId="1DB47FC4" w14:textId="77777777" w:rsidR="00041B53" w:rsidRDefault="006F5BF7">
      <w:pPr>
        <w:pStyle w:val="10"/>
        <w:keepNext/>
        <w:tabs>
          <w:tab w:val="left" w:pos="708"/>
          <w:tab w:val="left" w:pos="3969"/>
          <w:tab w:val="left" w:pos="7371"/>
        </w:tabs>
        <w:overflowPunct w:val="0"/>
        <w:jc w:val="both"/>
        <w:textAlignment w:val="auto"/>
        <w:outlineLvl w:val="1"/>
        <w:rPr>
          <w:lang w:val="x-none" w:eastAsia="x-none"/>
        </w:rPr>
      </w:pPr>
      <w:r>
        <w:rPr>
          <w:lang w:val="x-none" w:eastAsia="x-none"/>
        </w:rPr>
        <w:t>Директор</w:t>
      </w:r>
      <w:r>
        <w:rPr>
          <w:lang w:eastAsia="x-none"/>
        </w:rPr>
        <w:tab/>
      </w:r>
      <w:r>
        <w:rPr>
          <w:lang w:val="x-none" w:eastAsia="x-none"/>
        </w:rPr>
        <w:t>___________</w:t>
      </w:r>
      <w:r>
        <w:rPr>
          <w:lang w:eastAsia="x-none"/>
        </w:rPr>
        <w:t>_</w:t>
      </w:r>
      <w:r>
        <w:rPr>
          <w:lang w:eastAsia="x-none"/>
        </w:rPr>
        <w:tab/>
      </w:r>
      <w:r>
        <w:rPr>
          <w:lang w:val="x-none" w:eastAsia="x-none"/>
        </w:rPr>
        <w:t>_________________</w:t>
      </w:r>
    </w:p>
    <w:p w14:paraId="309656B9" w14:textId="77777777" w:rsidR="00041B53" w:rsidRDefault="00091DF8">
      <w:pPr>
        <w:pStyle w:val="10"/>
        <w:tabs>
          <w:tab w:val="left" w:pos="4395"/>
          <w:tab w:val="left" w:pos="7371"/>
        </w:tabs>
        <w:overflowPunct w:val="0"/>
        <w:spacing w:after="200" w:line="276" w:lineRule="auto"/>
        <w:jc w:val="both"/>
        <w:textAlignment w:val="auto"/>
      </w:pPr>
      <w:r>
        <w:t>МП</w:t>
      </w:r>
      <w:r>
        <w:tab/>
        <w:t xml:space="preserve">(подпись)                </w:t>
      </w:r>
      <w:r w:rsidR="006F5BF7">
        <w:t xml:space="preserve">(расшифровка </w:t>
      </w:r>
      <w:r w:rsidR="006F5BF7">
        <w:t>п</w:t>
      </w:r>
      <w:r w:rsidR="006F5BF7">
        <w:t>одписи)</w:t>
      </w:r>
    </w:p>
    <w:p w14:paraId="1289CCDA" w14:textId="77777777" w:rsidR="00041B53" w:rsidRDefault="00041B53">
      <w:pPr>
        <w:pStyle w:val="10"/>
        <w:keepNext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4B849246" w14:textId="77777777" w:rsidR="00041B53" w:rsidRDefault="00041B53">
      <w:pPr>
        <w:pStyle w:val="10"/>
        <w:keepNext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37EC616B" w14:textId="77777777" w:rsidR="00041B53" w:rsidRDefault="00041B53">
      <w:pPr>
        <w:pStyle w:val="10"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0262257C" w14:textId="77777777" w:rsidR="00041B53" w:rsidRDefault="00041B53">
      <w:pPr>
        <w:pStyle w:val="10"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0A44B0D6" w14:textId="77777777" w:rsidR="00041B53" w:rsidRDefault="00041B53">
      <w:pPr>
        <w:pStyle w:val="10"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0840AA5C" w14:textId="77777777" w:rsidR="00041B53" w:rsidRDefault="00041B53">
      <w:pPr>
        <w:pStyle w:val="10"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33D440C3" w14:textId="77777777" w:rsidR="00041B53" w:rsidRDefault="00041B53">
      <w:pPr>
        <w:pStyle w:val="10"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70C55002" w14:textId="77777777" w:rsidR="00041B53" w:rsidRDefault="00041B53">
      <w:pPr>
        <w:pStyle w:val="10"/>
        <w:overflowPunct w:val="0"/>
        <w:spacing w:before="240" w:after="60" w:line="276" w:lineRule="auto"/>
        <w:textAlignment w:val="auto"/>
        <w:outlineLvl w:val="0"/>
        <w:rPr>
          <w:bCs/>
          <w:lang w:eastAsia="x-none"/>
        </w:rPr>
      </w:pPr>
    </w:p>
    <w:p w14:paraId="5C9B477F" w14:textId="77777777" w:rsidR="00041B53" w:rsidRDefault="00041B53">
      <w:pPr>
        <w:pStyle w:val="10"/>
        <w:overflowPunct w:val="0"/>
        <w:spacing w:before="240" w:after="60" w:line="276" w:lineRule="auto"/>
        <w:ind w:left="4536"/>
        <w:textAlignment w:val="auto"/>
        <w:outlineLvl w:val="0"/>
        <w:rPr>
          <w:bCs/>
          <w:lang w:eastAsia="x-none"/>
        </w:rPr>
      </w:pPr>
    </w:p>
    <w:p w14:paraId="04FECC27" w14:textId="77777777" w:rsidR="00041B53" w:rsidRDefault="006F5BF7">
      <w:pPr>
        <w:pStyle w:val="10"/>
        <w:overflowPunct w:val="0"/>
        <w:spacing w:before="240" w:after="60" w:line="276" w:lineRule="auto"/>
        <w:ind w:left="4536"/>
        <w:jc w:val="right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t xml:space="preserve">Приложение </w:t>
      </w:r>
      <w:r>
        <w:rPr>
          <w:bCs/>
          <w:lang w:eastAsia="x-none"/>
        </w:rPr>
        <w:t>2</w:t>
      </w:r>
    </w:p>
    <w:p w14:paraId="3DEAA3AC" w14:textId="77777777" w:rsidR="00041B53" w:rsidRDefault="00041B53">
      <w:pPr>
        <w:pStyle w:val="10"/>
        <w:overflowPunct w:val="0"/>
        <w:ind w:left="4536"/>
        <w:textAlignment w:val="auto"/>
      </w:pPr>
    </w:p>
    <w:p w14:paraId="6D95DD77" w14:textId="77777777" w:rsidR="00041B53" w:rsidRDefault="006F5BF7">
      <w:pPr>
        <w:pStyle w:val="10"/>
        <w:overflowPunct w:val="0"/>
        <w:textAlignment w:val="auto"/>
      </w:pPr>
      <w:r>
        <w:t xml:space="preserve">к Положению о проведении областной олимпиады профессионального мастерства студентов по специальности </w:t>
      </w:r>
      <w:r>
        <w:rPr>
          <w:rFonts w:eastAsia="Times New Roman"/>
        </w:rPr>
        <w:t>29.02.04 Моделирование, конструирование и технология швейных изделий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3453"/>
        <w:gridCol w:w="6293"/>
      </w:tblGrid>
      <w:tr w:rsidR="00041B53" w14:paraId="762DF8D8" w14:textId="77777777">
        <w:tc>
          <w:tcPr>
            <w:tcW w:w="3453" w:type="dxa"/>
            <w:shd w:val="clear" w:color="auto" w:fill="FFFFFF"/>
          </w:tcPr>
          <w:p w14:paraId="295E1239" w14:textId="77777777" w:rsidR="00041B53" w:rsidRDefault="00041B53">
            <w:pPr>
              <w:pStyle w:val="10"/>
              <w:overflowPunct w:val="0"/>
              <w:spacing w:after="200" w:line="276" w:lineRule="auto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lang w:eastAsia="x-none"/>
              </w:rPr>
            </w:pPr>
          </w:p>
        </w:tc>
        <w:tc>
          <w:tcPr>
            <w:tcW w:w="6292" w:type="dxa"/>
            <w:shd w:val="clear" w:color="auto" w:fill="FFFFFF"/>
          </w:tcPr>
          <w:p w14:paraId="18EDCF14" w14:textId="77777777" w:rsidR="00041B53" w:rsidRDefault="006F5BF7">
            <w:pPr>
              <w:pStyle w:val="10"/>
              <w:overflowPunct w:val="0"/>
              <w:spacing w:after="200" w:line="276" w:lineRule="auto"/>
              <w:jc w:val="center"/>
              <w:textAlignment w:val="auto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В </w:t>
            </w:r>
            <w:r>
              <w:rPr>
                <w:bCs/>
                <w:lang w:eastAsia="x-none"/>
              </w:rPr>
              <w:t>организационный комитет</w:t>
            </w:r>
            <w:r>
              <w:rPr>
                <w:bCs/>
                <w:lang w:eastAsia="x-none"/>
              </w:rPr>
              <w:br/>
              <w:t xml:space="preserve">по проведению </w:t>
            </w:r>
            <w:r>
              <w:t>областной олимпиады</w:t>
            </w:r>
            <w:r>
              <w:rPr>
                <w:bCs/>
                <w:lang w:eastAsia="x-none"/>
              </w:rPr>
              <w:t xml:space="preserve"> профессионального мастерства студентов по специальности </w:t>
            </w:r>
            <w:r>
              <w:rPr>
                <w:bCs/>
                <w:lang w:eastAsia="x-none"/>
              </w:rPr>
              <w:br/>
            </w:r>
            <w:r>
              <w:rPr>
                <w:rFonts w:eastAsia="Times New Roman"/>
                <w:lang w:eastAsia="x-none"/>
              </w:rPr>
              <w:t xml:space="preserve">29.00.00 Технология легкой промышленности </w:t>
            </w:r>
          </w:p>
        </w:tc>
      </w:tr>
    </w:tbl>
    <w:p w14:paraId="5CB07AB7" w14:textId="77777777" w:rsidR="00041B53" w:rsidRDefault="006F5BF7">
      <w:pPr>
        <w:pStyle w:val="10"/>
        <w:overflowPunct w:val="0"/>
        <w:jc w:val="center"/>
        <w:textAlignment w:val="auto"/>
      </w:pPr>
      <w:r>
        <w:br/>
        <w:t>ЗАЯВЛЕНИЕ О СОГЛАСИИ НА ОБРАБОТКУ ПЕРСОНАЛЬНЫХ ДАННЫХ</w:t>
      </w:r>
    </w:p>
    <w:p w14:paraId="7960AF3F" w14:textId="77777777" w:rsidR="00041B53" w:rsidRDefault="006F5BF7">
      <w:pPr>
        <w:pStyle w:val="10"/>
        <w:overflowPunct w:val="0"/>
        <w:jc w:val="both"/>
        <w:textAlignment w:val="auto"/>
      </w:pPr>
      <w:r>
        <w:t xml:space="preserve">Я, </w:t>
      </w:r>
      <w:r>
        <w:t>___________________________________________________________________________</w:t>
      </w:r>
    </w:p>
    <w:p w14:paraId="0D2FEBE4" w14:textId="77777777" w:rsidR="00041B53" w:rsidRDefault="006F5BF7">
      <w:pPr>
        <w:pStyle w:val="10"/>
        <w:overflowPunct w:val="0"/>
        <w:ind w:firstLine="709"/>
        <w:jc w:val="center"/>
        <w:textAlignment w:val="auto"/>
      </w:pPr>
      <w:r>
        <w:t>(фамилия, имя, отчество полностью)</w:t>
      </w:r>
    </w:p>
    <w:p w14:paraId="027941CE" w14:textId="77777777" w:rsidR="00041B53" w:rsidRDefault="006F5BF7">
      <w:pPr>
        <w:pStyle w:val="10"/>
        <w:overflowPunct w:val="0"/>
        <w:jc w:val="both"/>
        <w:textAlignment w:val="auto"/>
        <w:rPr>
          <w:bCs/>
          <w:lang w:eastAsia="x-none"/>
        </w:rPr>
      </w:pPr>
      <w:r>
        <w:rPr>
          <w:bCs/>
          <w:lang w:eastAsia="x-none"/>
        </w:rPr>
        <w:t>д</w:t>
      </w:r>
      <w:r>
        <w:rPr>
          <w:bCs/>
          <w:lang w:val="x-none" w:eastAsia="x-none"/>
        </w:rPr>
        <w:t xml:space="preserve">аю согласие </w:t>
      </w:r>
      <w:r>
        <w:rPr>
          <w:bCs/>
          <w:lang w:eastAsia="x-none"/>
        </w:rPr>
        <w:t xml:space="preserve">своей волей и в своих интересах с учётом требований Федерального закона Российской Федерации от 27.07.2006 № 152-ФЗ «О персональных </w:t>
      </w:r>
      <w:r>
        <w:rPr>
          <w:bCs/>
          <w:lang w:eastAsia="x-none"/>
        </w:rPr>
        <w:t>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</w:t>
      </w:r>
      <w:r>
        <w:rPr>
          <w:bCs/>
          <w:lang w:eastAsia="x-none"/>
        </w:rPr>
        <w:t xml:space="preserve">авления и профессиональных технологий, г. Ярославль, Тутаевское шоссе, д. 31а (далее – Оператор) в целях моего участия в </w:t>
      </w:r>
      <w:r>
        <w:t xml:space="preserve">областной олимпиаде </w:t>
      </w:r>
      <w:r>
        <w:rPr>
          <w:bCs/>
          <w:lang w:eastAsia="x-none"/>
        </w:rPr>
        <w:t xml:space="preserve">профессионального мастерства студентов по специальности среднего профессионального образования </w:t>
      </w:r>
      <w:r>
        <w:rPr>
          <w:rFonts w:eastAsia="Times New Roman"/>
          <w:lang w:eastAsia="x-none"/>
        </w:rPr>
        <w:t>29.02.04 Моделирован</w:t>
      </w:r>
      <w:r>
        <w:rPr>
          <w:rFonts w:eastAsia="Times New Roman"/>
          <w:lang w:eastAsia="x-none"/>
        </w:rPr>
        <w:t>ие, конструирование и технология швейных изделий</w:t>
      </w:r>
    </w:p>
    <w:tbl>
      <w:tblPr>
        <w:tblW w:w="957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119"/>
        <w:gridCol w:w="6917"/>
      </w:tblGrid>
      <w:tr w:rsidR="00041B53" w14:paraId="1EDE7659" w14:textId="77777777">
        <w:trPr>
          <w:trHeight w:val="77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DE2341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№ п/п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FB168E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Персональные данные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9D414A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Использование персональных данных</w:t>
            </w:r>
          </w:p>
        </w:tc>
      </w:tr>
      <w:tr w:rsidR="00041B53" w14:paraId="0E87FF20" w14:textId="77777777">
        <w:trPr>
          <w:trHeight w:val="110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6EEC3A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1.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95A3D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 xml:space="preserve">Фамилия, </w:t>
            </w:r>
          </w:p>
          <w:p w14:paraId="45B7C8F3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 xml:space="preserve">имя, </w:t>
            </w:r>
          </w:p>
          <w:p w14:paraId="36A4F69B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отчество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957A76" w14:textId="77777777" w:rsidR="00041B53" w:rsidRDefault="006F5BF7">
            <w:pPr>
              <w:pStyle w:val="10"/>
              <w:overflowPunct w:val="0"/>
              <w:jc w:val="both"/>
              <w:textAlignment w:val="auto"/>
            </w:pPr>
            <w:r>
              <w:t>использование в документации по проведению областной олимпиады</w:t>
            </w:r>
            <w:r>
              <w:rPr>
                <w:bCs/>
                <w:lang w:eastAsia="x-none"/>
              </w:rPr>
              <w:t xml:space="preserve"> профессионального мастерства студентов по специальности 29.00.00 Технология легкой промышленности</w:t>
            </w:r>
            <w:r>
              <w:t>, передача в СМИ, выставление в СМИ</w:t>
            </w:r>
          </w:p>
        </w:tc>
      </w:tr>
      <w:tr w:rsidR="00041B53" w14:paraId="2A883679" w14:textId="77777777">
        <w:trPr>
          <w:trHeight w:val="85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5324A7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2.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B1CCB9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 xml:space="preserve">Дата </w:t>
            </w:r>
          </w:p>
          <w:p w14:paraId="32079592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рождения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01DD00" w14:textId="77777777" w:rsidR="00041B53" w:rsidRDefault="006F5BF7">
            <w:pPr>
              <w:pStyle w:val="10"/>
              <w:overflowPunct w:val="0"/>
              <w:jc w:val="both"/>
              <w:textAlignment w:val="auto"/>
              <w:rPr>
                <w:bCs/>
                <w:lang w:eastAsia="x-none"/>
              </w:rPr>
            </w:pPr>
            <w:r>
              <w:t xml:space="preserve">использование в документации по проведению областной олимпиады </w:t>
            </w:r>
            <w:r>
              <w:rPr>
                <w:bCs/>
                <w:lang w:eastAsia="x-none"/>
              </w:rPr>
              <w:t>профессионального мастерства студентов п</w:t>
            </w:r>
            <w:r>
              <w:rPr>
                <w:bCs/>
                <w:lang w:eastAsia="x-none"/>
              </w:rPr>
              <w:t xml:space="preserve">о специальности 29.00.00 Технология легкой промышленности </w:t>
            </w:r>
          </w:p>
        </w:tc>
      </w:tr>
      <w:tr w:rsidR="00041B53" w14:paraId="5679ABE7" w14:textId="77777777">
        <w:trPr>
          <w:trHeight w:val="71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9E81E5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3.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A0209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Паспортные данные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5CF6ED" w14:textId="77777777" w:rsidR="00041B53" w:rsidRDefault="006F5BF7">
            <w:pPr>
              <w:pStyle w:val="10"/>
              <w:rPr>
                <w:bCs/>
                <w:lang w:eastAsia="x-none"/>
              </w:rPr>
            </w:pPr>
            <w:r>
              <w:t xml:space="preserve">использование в документации по проведению областной олимпиады </w:t>
            </w:r>
            <w:r>
              <w:rPr>
                <w:bCs/>
                <w:lang w:eastAsia="x-none"/>
              </w:rPr>
              <w:t xml:space="preserve">профессионального мастерства студентов по </w:t>
            </w:r>
            <w:commentRangeStart w:id="0"/>
            <w:r>
              <w:rPr>
                <w:bCs/>
                <w:lang w:eastAsia="x-none"/>
              </w:rPr>
              <w:t>специальности</w:t>
            </w:r>
            <w:commentRangeEnd w:id="0"/>
            <w:r>
              <w:commentReference w:id="0"/>
            </w:r>
            <w:r>
              <w:rPr>
                <w:bCs/>
                <w:lang w:eastAsia="x-none"/>
              </w:rPr>
              <w:t xml:space="preserve"> 29.00.00 Технология легкой промышленности </w:t>
            </w:r>
          </w:p>
        </w:tc>
      </w:tr>
      <w:tr w:rsidR="00041B53" w14:paraId="1FE044AC" w14:textId="77777777">
        <w:trPr>
          <w:trHeight w:val="682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C4938A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4.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5CC7B5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 xml:space="preserve">Адрес </w:t>
            </w:r>
            <w:r>
              <w:t>места жительства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665BE6" w14:textId="77777777" w:rsidR="00041B53" w:rsidRDefault="006F5BF7">
            <w:pPr>
              <w:pStyle w:val="10"/>
              <w:rPr>
                <w:bCs/>
                <w:lang w:eastAsia="x-none"/>
              </w:rPr>
            </w:pPr>
            <w:r>
              <w:t xml:space="preserve">использование в документации по проведению областной олимпиады </w:t>
            </w:r>
            <w:r>
              <w:rPr>
                <w:bCs/>
                <w:lang w:eastAsia="x-none"/>
              </w:rPr>
              <w:t xml:space="preserve">профессионального мастерства студентов по специальности 29.00.00 Технология легкой промышленности </w:t>
            </w:r>
          </w:p>
        </w:tc>
      </w:tr>
      <w:tr w:rsidR="00041B53" w14:paraId="0FF73D80" w14:textId="77777777">
        <w:trPr>
          <w:trHeight w:val="706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74436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5.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0C1A2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Образование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D11AA0" w14:textId="77777777" w:rsidR="00041B53" w:rsidRDefault="006F5BF7">
            <w:pPr>
              <w:pStyle w:val="10"/>
              <w:rPr>
                <w:bCs/>
                <w:lang w:eastAsia="x-none"/>
              </w:rPr>
            </w:pPr>
            <w:r>
              <w:t>использование в документации по проведению областной олимпиад</w:t>
            </w:r>
            <w:r>
              <w:t xml:space="preserve">ы </w:t>
            </w:r>
            <w:r>
              <w:rPr>
                <w:bCs/>
                <w:lang w:eastAsia="x-none"/>
              </w:rPr>
              <w:t xml:space="preserve">профессионального мастерства студентов по специальности 29.00.00 Технология легкой промышленности </w:t>
            </w:r>
          </w:p>
        </w:tc>
      </w:tr>
      <w:tr w:rsidR="00041B53" w14:paraId="0C679640" w14:textId="77777777">
        <w:trPr>
          <w:trHeight w:val="110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FF1505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6.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D6192A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Номер пенсионного свидетельства</w:t>
            </w:r>
          </w:p>
          <w:p w14:paraId="1E902A84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(СНИЛС)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BBDA8" w14:textId="77777777" w:rsidR="00041B53" w:rsidRDefault="006F5BF7">
            <w:pPr>
              <w:pStyle w:val="10"/>
              <w:rPr>
                <w:bCs/>
                <w:lang w:eastAsia="x-none"/>
              </w:rPr>
            </w:pPr>
            <w:r>
              <w:t xml:space="preserve">использование в документации по проведению областной олимпиады </w:t>
            </w:r>
            <w:r>
              <w:rPr>
                <w:bCs/>
                <w:lang w:eastAsia="x-none"/>
              </w:rPr>
              <w:t xml:space="preserve">профессионального мастерства студентов по специальности 29.00.00 Технология легкой промышленности </w:t>
            </w:r>
          </w:p>
        </w:tc>
      </w:tr>
    </w:tbl>
    <w:p w14:paraId="7CFBBBE9" w14:textId="77777777" w:rsidR="00041B53" w:rsidRDefault="00041B53">
      <w:pPr>
        <w:pStyle w:val="10"/>
        <w:overflowPunct w:val="0"/>
        <w:ind w:firstLine="709"/>
        <w:jc w:val="both"/>
        <w:textAlignment w:val="auto"/>
      </w:pPr>
    </w:p>
    <w:p w14:paraId="6064CF5B" w14:textId="77777777" w:rsidR="00041B53" w:rsidRDefault="006F5BF7">
      <w:pPr>
        <w:pStyle w:val="10"/>
        <w:overflowPunct w:val="0"/>
        <w:jc w:val="both"/>
        <w:textAlignment w:val="auto"/>
      </w:pPr>
      <w:r>
        <w:t>______________</w:t>
      </w:r>
      <w:r w:rsidR="00091DF8">
        <w:t xml:space="preserve">   </w:t>
      </w:r>
      <w:r>
        <w:t>____________________</w:t>
      </w:r>
      <w:r w:rsidR="00091DF8">
        <w:t xml:space="preserve">   </w:t>
      </w:r>
      <w:r>
        <w:t xml:space="preserve"> _____________________</w:t>
      </w:r>
      <w:r>
        <w:br/>
      </w:r>
      <w:r w:rsidR="00091DF8">
        <w:t xml:space="preserve">    </w:t>
      </w:r>
      <w:r>
        <w:t xml:space="preserve"> (дата)</w:t>
      </w:r>
      <w:r w:rsidR="00091DF8">
        <w:t xml:space="preserve">                      </w:t>
      </w:r>
      <w:r>
        <w:t>(подпись)</w:t>
      </w:r>
      <w:r w:rsidR="00091DF8">
        <w:t xml:space="preserve">                     </w:t>
      </w:r>
      <w:r>
        <w:t>(расшифровка подписи)</w:t>
      </w:r>
    </w:p>
    <w:p w14:paraId="1673BDB0" w14:textId="77777777" w:rsidR="00041B53" w:rsidRDefault="00041B53">
      <w:pPr>
        <w:pStyle w:val="10"/>
        <w:overflowPunct w:val="0"/>
        <w:ind w:left="9639" w:right="253"/>
        <w:textAlignment w:val="auto"/>
      </w:pPr>
    </w:p>
    <w:p w14:paraId="7140C46E" w14:textId="77777777" w:rsidR="00041B53" w:rsidRDefault="00041B53">
      <w:pPr>
        <w:pStyle w:val="10"/>
        <w:overflowPunct w:val="0"/>
        <w:ind w:left="9639" w:right="253"/>
        <w:textAlignment w:val="auto"/>
      </w:pPr>
    </w:p>
    <w:p w14:paraId="5CBC9257" w14:textId="77777777" w:rsidR="00041B53" w:rsidRDefault="00041B53">
      <w:pPr>
        <w:pStyle w:val="10"/>
        <w:overflowPunct w:val="0"/>
        <w:ind w:left="9639" w:right="253"/>
        <w:textAlignment w:val="auto"/>
      </w:pPr>
    </w:p>
    <w:p w14:paraId="4947007A" w14:textId="77777777" w:rsidR="00041B53" w:rsidRDefault="006F5BF7" w:rsidP="006F5BF7">
      <w:pPr>
        <w:pStyle w:val="10"/>
        <w:overflowPunct w:val="0"/>
        <w:ind w:right="253"/>
        <w:jc w:val="right"/>
        <w:textAlignment w:val="auto"/>
      </w:pPr>
      <w:bookmarkStart w:id="1" w:name="_GoBack"/>
      <w:bookmarkEnd w:id="1"/>
      <w:r>
        <w:t>Приложение 3</w:t>
      </w:r>
    </w:p>
    <w:p w14:paraId="43EA1F3D" w14:textId="77777777" w:rsidR="00041B53" w:rsidRDefault="00041B53">
      <w:pPr>
        <w:pStyle w:val="10"/>
        <w:overflowPunct w:val="0"/>
        <w:ind w:left="9639"/>
        <w:textAlignment w:val="auto"/>
      </w:pPr>
    </w:p>
    <w:p w14:paraId="07BD359D" w14:textId="77777777" w:rsidR="00041B53" w:rsidRDefault="006F5BF7">
      <w:pPr>
        <w:pStyle w:val="10"/>
        <w:overflowPunct w:val="0"/>
        <w:textAlignment w:val="auto"/>
      </w:pPr>
      <w:r>
        <w:t xml:space="preserve">к Положению о проведении областной олимпиады профессионального мастерства студентов по специальности </w:t>
      </w:r>
      <w:r>
        <w:br/>
        <w:t>29.02.04 Моделирование, конструирование и технология швейных изделий</w:t>
      </w:r>
    </w:p>
    <w:p w14:paraId="00BE8255" w14:textId="77777777" w:rsidR="00041B53" w:rsidRDefault="00041B53">
      <w:pPr>
        <w:pStyle w:val="10"/>
        <w:overflowPunct w:val="0"/>
        <w:ind w:left="5103" w:right="-426"/>
        <w:jc w:val="center"/>
        <w:textAlignment w:val="auto"/>
      </w:pPr>
    </w:p>
    <w:p w14:paraId="279AB67F" w14:textId="77777777" w:rsidR="00041B53" w:rsidRDefault="006F5BF7">
      <w:pPr>
        <w:pStyle w:val="10"/>
        <w:overflowPunct w:val="0"/>
        <w:ind w:right="-426"/>
        <w:jc w:val="center"/>
        <w:textAlignment w:val="auto"/>
        <w:rPr>
          <w:b/>
        </w:rPr>
      </w:pPr>
      <w:r>
        <w:rPr>
          <w:b/>
        </w:rPr>
        <w:t>СВОДНАЯ ВЕДОМОСТЬ</w:t>
      </w:r>
    </w:p>
    <w:p w14:paraId="7557E1C7" w14:textId="77777777" w:rsidR="00041B53" w:rsidRDefault="006F5BF7">
      <w:pPr>
        <w:pStyle w:val="10"/>
        <w:overflowPunct w:val="0"/>
        <w:ind w:right="113"/>
        <w:jc w:val="center"/>
        <w:textAlignment w:val="auto"/>
        <w:rPr>
          <w:b/>
        </w:rPr>
      </w:pPr>
      <w:r>
        <w:rPr>
          <w:b/>
        </w:rPr>
        <w:t xml:space="preserve">результатов выполнения теоретического и профессионального заданий </w:t>
      </w:r>
      <w:r>
        <w:rPr>
          <w:b/>
        </w:rPr>
        <w:br/>
        <w:t xml:space="preserve">областной олимпиады профессионального мастерства </w:t>
      </w:r>
    </w:p>
    <w:p w14:paraId="477D8B1D" w14:textId="77777777" w:rsidR="00041B53" w:rsidRDefault="006F5BF7">
      <w:pPr>
        <w:pStyle w:val="10"/>
        <w:overflowPunct w:val="0"/>
        <w:ind w:right="-426"/>
        <w:jc w:val="center"/>
        <w:textAlignment w:val="auto"/>
        <w:rPr>
          <w:b/>
        </w:rPr>
      </w:pPr>
      <w:r>
        <w:rPr>
          <w:b/>
        </w:rPr>
        <w:t>по специальности 29.00.00 Т</w:t>
      </w:r>
      <w:r w:rsidR="00091DF8">
        <w:rPr>
          <w:b/>
        </w:rPr>
        <w:t>ехнология легкой промышленности</w:t>
      </w:r>
      <w:r>
        <w:rPr>
          <w:b/>
        </w:rPr>
        <w:t>.</w:t>
      </w:r>
    </w:p>
    <w:p w14:paraId="364EA47D" w14:textId="77777777" w:rsidR="00041B53" w:rsidRDefault="006F5BF7">
      <w:pPr>
        <w:pStyle w:val="10"/>
        <w:overflowPunct w:val="0"/>
        <w:ind w:right="-426"/>
        <w:jc w:val="center"/>
        <w:textAlignment w:val="auto"/>
        <w:rPr>
          <w:b/>
        </w:rPr>
      </w:pPr>
      <w:r>
        <w:rPr>
          <w:b/>
        </w:rPr>
        <w:t xml:space="preserve"> </w:t>
      </w:r>
    </w:p>
    <w:p w14:paraId="020917CC" w14:textId="77777777" w:rsidR="00041B53" w:rsidRDefault="00041B53">
      <w:pPr>
        <w:pStyle w:val="10"/>
        <w:overflowPunct w:val="0"/>
        <w:ind w:right="-426"/>
        <w:jc w:val="center"/>
        <w:textAlignment w:val="auto"/>
      </w:pPr>
    </w:p>
    <w:p w14:paraId="31E28C0E" w14:textId="77777777" w:rsidR="00041B53" w:rsidRDefault="006F5BF7">
      <w:pPr>
        <w:pStyle w:val="10"/>
        <w:overflowPunct w:val="0"/>
        <w:ind w:left="142" w:right="-426"/>
        <w:jc w:val="both"/>
        <w:textAlignment w:val="auto"/>
      </w:pPr>
      <w:r>
        <w:t>«___» ____________ 2022г.</w:t>
      </w:r>
    </w:p>
    <w:p w14:paraId="5B23CF9A" w14:textId="77777777" w:rsidR="00041B53" w:rsidRDefault="00041B53">
      <w:pPr>
        <w:pStyle w:val="10"/>
        <w:overflowPunct w:val="0"/>
        <w:ind w:left="142" w:right="-426"/>
        <w:jc w:val="both"/>
        <w:textAlignment w:val="auto"/>
      </w:pPr>
    </w:p>
    <w:p w14:paraId="07E0219D" w14:textId="77777777" w:rsidR="00041B53" w:rsidRDefault="00041B53">
      <w:pPr>
        <w:pStyle w:val="10"/>
        <w:overflowPunct w:val="0"/>
        <w:ind w:left="142" w:right="-426"/>
        <w:jc w:val="both"/>
        <w:textAlignment w:val="auto"/>
      </w:pPr>
    </w:p>
    <w:p w14:paraId="3C762F45" w14:textId="77777777" w:rsidR="00041B53" w:rsidRDefault="006F5BF7">
      <w:pPr>
        <w:pStyle w:val="10"/>
        <w:overflowPunct w:val="0"/>
        <w:ind w:left="142" w:right="-426"/>
        <w:jc w:val="both"/>
        <w:textAlignment w:val="auto"/>
      </w:pPr>
      <w:r>
        <w:t>Член жюри _____________________________________</w:t>
      </w:r>
      <w:r>
        <w:t>_____________________</w:t>
      </w:r>
    </w:p>
    <w:p w14:paraId="1D003C7D" w14:textId="77777777" w:rsidR="00041B53" w:rsidRDefault="00091DF8">
      <w:pPr>
        <w:pStyle w:val="10"/>
        <w:overflowPunct w:val="0"/>
        <w:ind w:left="142" w:right="-426"/>
        <w:jc w:val="both"/>
        <w:textAlignment w:val="auto"/>
      </w:pPr>
      <w:r>
        <w:t xml:space="preserve">                           </w:t>
      </w:r>
      <w:r w:rsidR="006F5BF7">
        <w:t>фамилия, имя, отчество, место работы</w:t>
      </w:r>
    </w:p>
    <w:p w14:paraId="2D1D59C2" w14:textId="77777777" w:rsidR="00041B53" w:rsidRDefault="00041B53">
      <w:pPr>
        <w:pStyle w:val="10"/>
        <w:overflowPunct w:val="0"/>
        <w:ind w:left="142" w:right="-426"/>
        <w:jc w:val="both"/>
        <w:textAlignment w:val="auto"/>
      </w:pPr>
    </w:p>
    <w:tbl>
      <w:tblPr>
        <w:tblW w:w="10928" w:type="dxa"/>
        <w:tblInd w:w="-90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8"/>
        <w:gridCol w:w="1617"/>
        <w:gridCol w:w="1568"/>
        <w:gridCol w:w="1273"/>
        <w:gridCol w:w="1843"/>
        <w:gridCol w:w="1276"/>
        <w:gridCol w:w="1134"/>
        <w:gridCol w:w="708"/>
        <w:gridCol w:w="851"/>
      </w:tblGrid>
      <w:tr w:rsidR="00041B53" w14:paraId="7C32D835" w14:textId="77777777" w:rsidTr="006F5BF7">
        <w:trPr>
          <w:trHeight w:val="615"/>
        </w:trPr>
        <w:tc>
          <w:tcPr>
            <w:tcW w:w="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0932DA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№</w:t>
            </w:r>
          </w:p>
          <w:p w14:paraId="2DF0CB0F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AACD94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Номер участника, полученный при жеребьёвке</w:t>
            </w:r>
          </w:p>
        </w:tc>
        <w:tc>
          <w:tcPr>
            <w:tcW w:w="1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9D530C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Фамилия, Имя,</w:t>
            </w:r>
          </w:p>
          <w:p w14:paraId="4687DA9C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 xml:space="preserve">Отчество </w:t>
            </w:r>
            <w:r>
              <w:br/>
              <w:t>участника</w:t>
            </w:r>
          </w:p>
        </w:tc>
        <w:tc>
          <w:tcPr>
            <w:tcW w:w="1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DA7833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Профессиональная 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421B17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Оценка результ</w:t>
            </w:r>
            <w:r>
              <w:t>атов выполнения задания в баллах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15FDAB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>Итоговая оценка выполнения заданий в баллах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191CB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t xml:space="preserve">Занятое </w:t>
            </w:r>
            <w:r>
              <w:rPr>
                <w:lang w:val="en-US"/>
              </w:rPr>
              <w:br/>
            </w:r>
            <w:r>
              <w:t>место</w:t>
            </w:r>
          </w:p>
        </w:tc>
      </w:tr>
      <w:tr w:rsidR="00041B53" w14:paraId="33C1047E" w14:textId="77777777" w:rsidTr="006F5BF7">
        <w:trPr>
          <w:trHeight w:val="675"/>
        </w:trPr>
        <w:tc>
          <w:tcPr>
            <w:tcW w:w="6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9D63B0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062949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6AA0E7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AB670D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9D5336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rPr>
                <w:lang w:val="en-US"/>
              </w:rPr>
              <w:t xml:space="preserve">I </w:t>
            </w:r>
            <w:r>
              <w:t>этап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E1CCE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rPr>
                <w:lang w:val="en-US"/>
              </w:rPr>
              <w:t xml:space="preserve">II </w:t>
            </w:r>
            <w:r>
              <w:t>этап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F3CAAC" w14:textId="77777777" w:rsidR="00041B53" w:rsidRDefault="006F5BF7">
            <w:pPr>
              <w:pStyle w:val="10"/>
              <w:overflowPunct w:val="0"/>
              <w:jc w:val="center"/>
              <w:textAlignment w:val="auto"/>
            </w:pPr>
            <w:r>
              <w:rPr>
                <w:lang w:val="en-US"/>
              </w:rPr>
              <w:t xml:space="preserve">III </w:t>
            </w:r>
            <w:r>
              <w:t>этап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B31F65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C849B9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</w:tr>
      <w:tr w:rsidR="00041B53" w14:paraId="4B10A486" w14:textId="77777777" w:rsidTr="006F5BF7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D617CA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5B54D5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D24EEA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2A312F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DD189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4C392E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3A6D55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8124A1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670AA8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</w:tr>
      <w:tr w:rsidR="00041B53" w14:paraId="38B39168" w14:textId="77777777" w:rsidTr="006F5BF7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848C2F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02C94D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F19432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CF1A82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8A6A0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5D00D8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F64B90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BDBF22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5A63CD" w14:textId="77777777" w:rsidR="00041B53" w:rsidRDefault="00041B53">
            <w:pPr>
              <w:pStyle w:val="10"/>
              <w:overflowPunct w:val="0"/>
              <w:jc w:val="center"/>
              <w:textAlignment w:val="auto"/>
            </w:pPr>
          </w:p>
        </w:tc>
      </w:tr>
    </w:tbl>
    <w:p w14:paraId="5BDE05C4" w14:textId="77777777" w:rsidR="00041B53" w:rsidRDefault="00041B53">
      <w:pPr>
        <w:pStyle w:val="10"/>
        <w:overflowPunct w:val="0"/>
        <w:ind w:left="142" w:right="-426"/>
        <w:jc w:val="both"/>
        <w:textAlignment w:val="auto"/>
      </w:pPr>
    </w:p>
    <w:p w14:paraId="6F9018E0" w14:textId="77777777" w:rsidR="00041B53" w:rsidRDefault="006F5BF7">
      <w:pPr>
        <w:pStyle w:val="10"/>
        <w:overflowPunct w:val="0"/>
        <w:ind w:left="142"/>
        <w:jc w:val="both"/>
        <w:textAlignment w:val="auto"/>
      </w:pPr>
      <w:r>
        <w:t>Председатель жюри</w:t>
      </w:r>
      <w:r w:rsidR="00091DF8">
        <w:t xml:space="preserve">                          </w:t>
      </w:r>
      <w:r>
        <w:t xml:space="preserve"> _____________________</w:t>
      </w:r>
      <w:r w:rsidR="00091DF8">
        <w:t xml:space="preserve">               </w:t>
      </w:r>
      <w:r>
        <w:t xml:space="preserve"> _________________________</w:t>
      </w:r>
    </w:p>
    <w:p w14:paraId="06174011" w14:textId="77777777" w:rsidR="00041B53" w:rsidRDefault="00091DF8">
      <w:pPr>
        <w:pStyle w:val="10"/>
        <w:overflowPunct w:val="0"/>
        <w:ind w:left="142"/>
        <w:jc w:val="both"/>
        <w:textAlignment w:val="auto"/>
      </w:pPr>
      <w:r>
        <w:t xml:space="preserve">                                                 </w:t>
      </w:r>
      <w:r w:rsidR="006F5BF7">
        <w:t xml:space="preserve"> подпись</w:t>
      </w:r>
      <w:r>
        <w:t xml:space="preserve">                            </w:t>
      </w:r>
      <w:r w:rsidR="006F5BF7">
        <w:t>фамилия, инициалы</w:t>
      </w:r>
    </w:p>
    <w:p w14:paraId="450174DD" w14:textId="77777777" w:rsidR="00041B53" w:rsidRDefault="006F5BF7">
      <w:pPr>
        <w:pStyle w:val="10"/>
        <w:overflowPunct w:val="0"/>
        <w:ind w:left="142"/>
        <w:jc w:val="both"/>
        <w:textAlignment w:val="auto"/>
      </w:pPr>
      <w:r>
        <w:t>Члены жюри</w:t>
      </w:r>
      <w:r w:rsidR="00091DF8">
        <w:t xml:space="preserve">                                </w:t>
      </w:r>
      <w:r>
        <w:t xml:space="preserve"> _____________________</w:t>
      </w:r>
      <w:r w:rsidR="00091DF8">
        <w:t xml:space="preserve">               </w:t>
      </w:r>
      <w:r>
        <w:t xml:space="preserve"> _________________________</w:t>
      </w:r>
    </w:p>
    <w:p w14:paraId="63ED0DF6" w14:textId="77777777" w:rsidR="00041B53" w:rsidRDefault="00091DF8">
      <w:pPr>
        <w:pStyle w:val="10"/>
        <w:overflowPunct w:val="0"/>
        <w:ind w:left="142"/>
        <w:jc w:val="both"/>
        <w:textAlignment w:val="auto"/>
      </w:pPr>
      <w:r>
        <w:t xml:space="preserve">                                                 </w:t>
      </w:r>
      <w:r w:rsidR="006F5BF7">
        <w:t xml:space="preserve"> подпись</w:t>
      </w:r>
      <w:r>
        <w:t xml:space="preserve">                            </w:t>
      </w:r>
      <w:r w:rsidR="006F5BF7">
        <w:t>фамилия, инициалы</w:t>
      </w:r>
    </w:p>
    <w:p w14:paraId="183D81BE" w14:textId="77777777" w:rsidR="00041B53" w:rsidRDefault="00091DF8">
      <w:pPr>
        <w:pStyle w:val="10"/>
        <w:overflowPunct w:val="0"/>
        <w:ind w:left="142"/>
        <w:jc w:val="both"/>
        <w:textAlignment w:val="auto"/>
      </w:pPr>
      <w:r>
        <w:t xml:space="preserve">                                           </w:t>
      </w:r>
      <w:r w:rsidR="006F5BF7">
        <w:t>_____________________</w:t>
      </w:r>
      <w:r>
        <w:t xml:space="preserve">               </w:t>
      </w:r>
      <w:r w:rsidR="006F5BF7">
        <w:t xml:space="preserve"> _________________________</w:t>
      </w:r>
    </w:p>
    <w:p w14:paraId="0AA714AB" w14:textId="77777777" w:rsidR="00041B53" w:rsidRDefault="00091DF8">
      <w:pPr>
        <w:pStyle w:val="10"/>
        <w:overflowPunct w:val="0"/>
        <w:ind w:left="142"/>
        <w:jc w:val="both"/>
        <w:textAlignment w:val="auto"/>
        <w:sectPr w:rsidR="00041B53">
          <w:pgSz w:w="11906" w:h="16838"/>
          <w:pgMar w:top="567" w:right="850" w:bottom="568" w:left="1701" w:header="0" w:footer="0" w:gutter="0"/>
          <w:cols w:space="720"/>
          <w:formProt w:val="0"/>
          <w:docGrid w:linePitch="360" w:charSpace="16384"/>
        </w:sectPr>
      </w:pPr>
      <w:r>
        <w:t xml:space="preserve">                                                 </w:t>
      </w:r>
      <w:r w:rsidR="006F5BF7">
        <w:t xml:space="preserve"> подпись</w:t>
      </w:r>
      <w:r>
        <w:t xml:space="preserve">                            </w:t>
      </w:r>
      <w:r w:rsidR="006F5BF7">
        <w:t>фамилия, инициалы</w:t>
      </w:r>
    </w:p>
    <w:p w14:paraId="46D091E7" w14:textId="77777777" w:rsidR="00041B53" w:rsidRDefault="006F5BF7">
      <w:pPr>
        <w:pStyle w:val="10"/>
        <w:keepNext/>
        <w:tabs>
          <w:tab w:val="left" w:pos="5670"/>
        </w:tabs>
        <w:overflowPunct w:val="0"/>
        <w:spacing w:before="240" w:after="60" w:line="276" w:lineRule="auto"/>
        <w:ind w:left="5670" w:right="-427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lastRenderedPageBreak/>
        <w:t xml:space="preserve">Приложение </w:t>
      </w:r>
      <w:r>
        <w:rPr>
          <w:bCs/>
          <w:lang w:eastAsia="x-none"/>
        </w:rPr>
        <w:t>4</w:t>
      </w:r>
    </w:p>
    <w:p w14:paraId="4A7A2415" w14:textId="77777777" w:rsidR="00041B53" w:rsidRDefault="006F5BF7">
      <w:pPr>
        <w:pStyle w:val="10"/>
        <w:overflowPunct w:val="0"/>
        <w:ind w:right="-427"/>
        <w:jc w:val="center"/>
        <w:textAlignment w:val="auto"/>
      </w:pPr>
      <w:r>
        <w:t xml:space="preserve">к Положению о проведении областной олимпиады профессионального </w:t>
      </w:r>
      <w:r>
        <w:t xml:space="preserve">мастерства студентов по специальности 29.02.04 Моделирование, конструирование и технология швейных изделий </w:t>
      </w:r>
    </w:p>
    <w:p w14:paraId="4AC71950" w14:textId="77777777" w:rsidR="00041B53" w:rsidRDefault="00041B53">
      <w:pPr>
        <w:pStyle w:val="10"/>
        <w:overflowPunct w:val="0"/>
        <w:ind w:left="5387" w:right="-427"/>
        <w:jc w:val="center"/>
        <w:textAlignment w:val="auto"/>
      </w:pPr>
    </w:p>
    <w:p w14:paraId="5322EA2D" w14:textId="77777777" w:rsidR="00041B53" w:rsidRDefault="006F5BF7">
      <w:pPr>
        <w:pStyle w:val="10"/>
        <w:tabs>
          <w:tab w:val="left" w:pos="0"/>
        </w:tabs>
        <w:overflowPunct w:val="0"/>
        <w:ind w:right="-427"/>
        <w:jc w:val="center"/>
        <w:textAlignment w:val="auto"/>
        <w:rPr>
          <w:b/>
        </w:rPr>
      </w:pPr>
      <w:r>
        <w:rPr>
          <w:b/>
        </w:rPr>
        <w:t>ПРОТОКОЛ ЖЮРИ</w:t>
      </w:r>
    </w:p>
    <w:p w14:paraId="7D7EB190" w14:textId="77777777" w:rsidR="00041B53" w:rsidRDefault="006F5BF7">
      <w:pPr>
        <w:pStyle w:val="10"/>
        <w:tabs>
          <w:tab w:val="left" w:pos="0"/>
        </w:tabs>
        <w:overflowPunct w:val="0"/>
        <w:ind w:right="-427"/>
        <w:jc w:val="center"/>
        <w:textAlignment w:val="auto"/>
        <w:rPr>
          <w:b/>
        </w:rPr>
      </w:pPr>
      <w:r>
        <w:rPr>
          <w:b/>
        </w:rPr>
        <w:t>областной олимпиады профессионального мастерства</w:t>
      </w:r>
    </w:p>
    <w:p w14:paraId="006ECCC4" w14:textId="77777777" w:rsidR="00041B53" w:rsidRDefault="006F5BF7">
      <w:pPr>
        <w:pStyle w:val="10"/>
        <w:tabs>
          <w:tab w:val="left" w:pos="0"/>
        </w:tabs>
        <w:overflowPunct w:val="0"/>
        <w:ind w:right="-427"/>
        <w:jc w:val="center"/>
        <w:textAlignment w:val="auto"/>
      </w:pPr>
      <w:r>
        <w:rPr>
          <w:b/>
        </w:rPr>
        <w:t xml:space="preserve">по специальности 29.00.00 Технология легкой промышленности </w:t>
      </w:r>
    </w:p>
    <w:p w14:paraId="35B21A99" w14:textId="77777777" w:rsidR="00041B53" w:rsidRDefault="006F5BF7">
      <w:pPr>
        <w:pStyle w:val="10"/>
        <w:tabs>
          <w:tab w:val="left" w:pos="0"/>
        </w:tabs>
        <w:overflowPunct w:val="0"/>
        <w:ind w:right="-427"/>
        <w:jc w:val="both"/>
        <w:textAlignment w:val="auto"/>
      </w:pPr>
      <w:r>
        <w:t xml:space="preserve">«___» ____________ 2022 </w:t>
      </w:r>
      <w:r>
        <w:t>г.</w:t>
      </w:r>
    </w:p>
    <w:p w14:paraId="0CB33D8C" w14:textId="77777777" w:rsidR="00041B53" w:rsidRDefault="00041B53">
      <w:pPr>
        <w:pStyle w:val="10"/>
        <w:tabs>
          <w:tab w:val="left" w:pos="0"/>
        </w:tabs>
        <w:overflowPunct w:val="0"/>
        <w:ind w:right="-427"/>
        <w:jc w:val="both"/>
        <w:textAlignment w:val="auto"/>
      </w:pPr>
    </w:p>
    <w:p w14:paraId="534CDA42" w14:textId="77777777" w:rsidR="00041B53" w:rsidRDefault="006F5BF7">
      <w:pPr>
        <w:pStyle w:val="10"/>
        <w:tabs>
          <w:tab w:val="left" w:pos="0"/>
        </w:tabs>
        <w:overflowPunct w:val="0"/>
        <w:ind w:right="-427" w:firstLine="709"/>
        <w:jc w:val="both"/>
        <w:textAlignment w:val="auto"/>
      </w:pPr>
      <w:r>
        <w:t>Результаты областной олимпиады профессионального мастерства оценивало жюри в составе:</w:t>
      </w:r>
    </w:p>
    <w:p w14:paraId="465DEADF" w14:textId="77777777" w:rsidR="00041B53" w:rsidRDefault="00041B53">
      <w:pPr>
        <w:pStyle w:val="10"/>
        <w:tabs>
          <w:tab w:val="left" w:pos="0"/>
        </w:tabs>
        <w:overflowPunct w:val="0"/>
        <w:ind w:right="-427" w:firstLine="709"/>
        <w:jc w:val="both"/>
        <w:textAlignment w:val="auto"/>
      </w:pPr>
    </w:p>
    <w:tbl>
      <w:tblPr>
        <w:tblW w:w="98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63"/>
        <w:gridCol w:w="3565"/>
        <w:gridCol w:w="2761"/>
      </w:tblGrid>
      <w:tr w:rsidR="00041B53" w14:paraId="23AAA8FA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083F23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center"/>
              <w:textAlignment w:val="auto"/>
            </w:pP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6AD831" w14:textId="77777777" w:rsidR="00041B53" w:rsidRDefault="006F5BF7">
            <w:pPr>
              <w:pStyle w:val="10"/>
              <w:tabs>
                <w:tab w:val="left" w:pos="0"/>
              </w:tabs>
              <w:overflowPunct w:val="0"/>
              <w:ind w:right="-427"/>
              <w:jc w:val="center"/>
              <w:textAlignment w:val="auto"/>
            </w:pPr>
            <w:r>
              <w:t>Фамилия, имя, отчество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4854D" w14:textId="77777777" w:rsidR="00041B53" w:rsidRDefault="006F5BF7">
            <w:pPr>
              <w:pStyle w:val="10"/>
              <w:tabs>
                <w:tab w:val="left" w:pos="0"/>
              </w:tabs>
              <w:overflowPunct w:val="0"/>
              <w:ind w:right="-108"/>
              <w:jc w:val="center"/>
              <w:textAlignment w:val="auto"/>
            </w:pPr>
            <w:r>
              <w:t>Должность</w:t>
            </w:r>
          </w:p>
        </w:tc>
      </w:tr>
      <w:tr w:rsidR="00041B53" w14:paraId="582CB035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2135AA" w14:textId="77777777" w:rsidR="00041B53" w:rsidRDefault="006F5BF7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  <w:r>
              <w:t>Председатель жюри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14B976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1BC3A1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</w:tr>
      <w:tr w:rsidR="00041B53" w14:paraId="67F0272E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0CE59" w14:textId="77777777" w:rsidR="00041B53" w:rsidRDefault="006F5BF7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  <w:r>
              <w:t>Члены жюри</w:t>
            </w: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A91828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0789E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</w:tr>
      <w:tr w:rsidR="00041B53" w14:paraId="14A89E9E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BEB21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7F52D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25B549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</w:tr>
      <w:tr w:rsidR="00041B53" w14:paraId="2EF84EB7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D9D8DC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613201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C85882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</w:tr>
      <w:tr w:rsidR="00041B53" w14:paraId="347F92B2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09402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3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6AB5D1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CDE964" w14:textId="77777777" w:rsidR="00041B53" w:rsidRDefault="00041B53">
            <w:pPr>
              <w:pStyle w:val="10"/>
              <w:tabs>
                <w:tab w:val="left" w:pos="0"/>
              </w:tabs>
              <w:overflowPunct w:val="0"/>
              <w:ind w:right="-427"/>
              <w:jc w:val="both"/>
              <w:textAlignment w:val="auto"/>
            </w:pPr>
          </w:p>
        </w:tc>
      </w:tr>
    </w:tbl>
    <w:p w14:paraId="1D2B89B0" w14:textId="77777777" w:rsidR="00041B53" w:rsidRDefault="00041B53">
      <w:pPr>
        <w:pStyle w:val="10"/>
        <w:tabs>
          <w:tab w:val="left" w:pos="0"/>
        </w:tabs>
        <w:overflowPunct w:val="0"/>
        <w:ind w:right="-427" w:firstLine="709"/>
        <w:jc w:val="both"/>
        <w:textAlignment w:val="auto"/>
      </w:pPr>
    </w:p>
    <w:p w14:paraId="2A4DE24E" w14:textId="77777777" w:rsidR="00041B53" w:rsidRDefault="006F5BF7">
      <w:pPr>
        <w:pStyle w:val="10"/>
        <w:tabs>
          <w:tab w:val="left" w:pos="0"/>
        </w:tabs>
        <w:overflowPunct w:val="0"/>
        <w:ind w:right="-427" w:firstLine="709"/>
        <w:jc w:val="both"/>
        <w:textAlignment w:val="auto"/>
      </w:pPr>
      <w:r>
        <w:t xml:space="preserve">На основании рассмотрения результатов выполнения теоретического и </w:t>
      </w:r>
      <w:r>
        <w:t>профессионального заданий жюри решило:</w:t>
      </w:r>
    </w:p>
    <w:p w14:paraId="08EF9B1D" w14:textId="77777777" w:rsidR="00041B53" w:rsidRDefault="006F5BF7">
      <w:pPr>
        <w:pStyle w:val="10"/>
        <w:numPr>
          <w:ilvl w:val="0"/>
          <w:numId w:val="1"/>
        </w:numPr>
        <w:tabs>
          <w:tab w:val="left" w:pos="0"/>
        </w:tabs>
        <w:overflowPunct w:val="0"/>
        <w:spacing w:after="200" w:line="276" w:lineRule="auto"/>
        <w:ind w:right="-427"/>
        <w:jc w:val="both"/>
        <w:textAlignment w:val="auto"/>
      </w:pPr>
      <w:r>
        <w:t>присудить звание победителя (первое место)</w:t>
      </w:r>
    </w:p>
    <w:p w14:paraId="6B1E53AA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>________________________________________________________________</w:t>
      </w:r>
    </w:p>
    <w:p w14:paraId="057CA071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center"/>
        <w:textAlignment w:val="auto"/>
      </w:pPr>
      <w:r>
        <w:t>фамилия, имя, отчество участника</w:t>
      </w:r>
    </w:p>
    <w:p w14:paraId="1923AFF2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center"/>
        <w:textAlignment w:val="auto"/>
      </w:pPr>
      <w:r>
        <w:t>полное наименование профессиональной образовательной организации</w:t>
      </w:r>
    </w:p>
    <w:p w14:paraId="0921A6CB" w14:textId="77777777" w:rsidR="00041B53" w:rsidRDefault="006F5BF7">
      <w:pPr>
        <w:pStyle w:val="10"/>
        <w:numPr>
          <w:ilvl w:val="0"/>
          <w:numId w:val="1"/>
        </w:numPr>
        <w:tabs>
          <w:tab w:val="left" w:pos="0"/>
        </w:tabs>
        <w:overflowPunct w:val="0"/>
        <w:spacing w:after="200" w:line="276" w:lineRule="auto"/>
        <w:ind w:right="-427"/>
        <w:jc w:val="both"/>
        <w:textAlignment w:val="auto"/>
      </w:pPr>
      <w:r>
        <w:t xml:space="preserve">присудить </w:t>
      </w:r>
      <w:r>
        <w:t>звание призёра (второе место)</w:t>
      </w:r>
    </w:p>
    <w:p w14:paraId="6B085EFC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>________________________________________________________________</w:t>
      </w:r>
    </w:p>
    <w:p w14:paraId="3B30CDF4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center"/>
        <w:textAlignment w:val="auto"/>
      </w:pPr>
      <w:r>
        <w:t>фамилия, имя, отчество участника</w:t>
      </w:r>
    </w:p>
    <w:p w14:paraId="5A59CC67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center"/>
        <w:textAlignment w:val="auto"/>
      </w:pPr>
      <w:r>
        <w:t>полное наименование профессиональной образовательной организации</w:t>
      </w:r>
    </w:p>
    <w:p w14:paraId="42035F30" w14:textId="77777777" w:rsidR="00041B53" w:rsidRDefault="006F5BF7">
      <w:pPr>
        <w:pStyle w:val="10"/>
        <w:numPr>
          <w:ilvl w:val="0"/>
          <w:numId w:val="1"/>
        </w:numPr>
        <w:tabs>
          <w:tab w:val="left" w:pos="0"/>
        </w:tabs>
        <w:overflowPunct w:val="0"/>
        <w:spacing w:after="200" w:line="276" w:lineRule="auto"/>
        <w:ind w:right="-427"/>
        <w:jc w:val="both"/>
        <w:textAlignment w:val="auto"/>
      </w:pPr>
      <w:r>
        <w:t>присудить звание призёра (третье место)</w:t>
      </w:r>
    </w:p>
    <w:p w14:paraId="16679120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>_______________________</w:t>
      </w:r>
      <w:r>
        <w:t>_________________________________________</w:t>
      </w:r>
    </w:p>
    <w:p w14:paraId="1E37468E" w14:textId="77777777" w:rsidR="00041B53" w:rsidRDefault="006F5BF7">
      <w:pPr>
        <w:pStyle w:val="10"/>
        <w:tabs>
          <w:tab w:val="left" w:pos="0"/>
        </w:tabs>
        <w:overflowPunct w:val="0"/>
        <w:ind w:left="1069" w:right="-427" w:hanging="1069"/>
        <w:jc w:val="center"/>
        <w:textAlignment w:val="auto"/>
      </w:pPr>
      <w:r>
        <w:t>фамилия, имя, отчество участника</w:t>
      </w:r>
    </w:p>
    <w:p w14:paraId="499A6577" w14:textId="77777777" w:rsidR="00041B53" w:rsidRDefault="006F5BF7">
      <w:pPr>
        <w:pStyle w:val="10"/>
        <w:tabs>
          <w:tab w:val="left" w:pos="0"/>
        </w:tabs>
        <w:overflowPunct w:val="0"/>
        <w:ind w:left="1069" w:right="-427" w:hanging="1069"/>
        <w:jc w:val="center"/>
        <w:textAlignment w:val="auto"/>
      </w:pPr>
      <w:r>
        <w:t>полное наименование профессиональной образовательной организации</w:t>
      </w:r>
    </w:p>
    <w:p w14:paraId="433362B1" w14:textId="77777777" w:rsidR="00041B53" w:rsidRDefault="00041B53">
      <w:pPr>
        <w:pStyle w:val="10"/>
        <w:tabs>
          <w:tab w:val="left" w:pos="0"/>
        </w:tabs>
        <w:overflowPunct w:val="0"/>
        <w:ind w:left="1069" w:right="-427" w:hanging="1069"/>
        <w:jc w:val="both"/>
        <w:textAlignment w:val="auto"/>
      </w:pPr>
    </w:p>
    <w:p w14:paraId="255DFFB0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>Председатель жюри</w:t>
      </w:r>
      <w:r w:rsidR="00091DF8">
        <w:t xml:space="preserve">        </w:t>
      </w:r>
      <w:r>
        <w:t xml:space="preserve"> ____________</w:t>
      </w:r>
      <w:r w:rsidR="00091DF8">
        <w:t xml:space="preserve">   </w:t>
      </w:r>
      <w:r>
        <w:t>_______________________________</w:t>
      </w:r>
    </w:p>
    <w:p w14:paraId="2226BF2F" w14:textId="77777777" w:rsidR="00041B53" w:rsidRDefault="00091DF8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 xml:space="preserve">                             </w:t>
      </w:r>
      <w:r w:rsidR="006F5BF7">
        <w:t xml:space="preserve"> Подпись</w:t>
      </w:r>
      <w:r>
        <w:t xml:space="preserve">       </w:t>
      </w:r>
      <w:r w:rsidR="006F5BF7">
        <w:t>фамилия, инициалы, должность</w:t>
      </w:r>
    </w:p>
    <w:p w14:paraId="4381230C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>Члены жюри</w:t>
      </w:r>
      <w:r w:rsidR="00091DF8">
        <w:t xml:space="preserve">              </w:t>
      </w:r>
      <w:r>
        <w:t xml:space="preserve"> ____________</w:t>
      </w:r>
      <w:r w:rsidR="00091DF8">
        <w:t xml:space="preserve">   </w:t>
      </w:r>
      <w:r>
        <w:t>_______________________________</w:t>
      </w:r>
    </w:p>
    <w:p w14:paraId="4C2A6D4F" w14:textId="77777777" w:rsidR="00041B53" w:rsidRDefault="00091DF8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t xml:space="preserve">                             </w:t>
      </w:r>
      <w:r w:rsidR="006F5BF7">
        <w:t xml:space="preserve"> Подпись</w:t>
      </w:r>
      <w:r>
        <w:t xml:space="preserve">       </w:t>
      </w:r>
      <w:r w:rsidR="006F5BF7">
        <w:t xml:space="preserve">фамилия, </w:t>
      </w:r>
      <w:r w:rsidR="006F5BF7">
        <w:t>инициалы, должность</w:t>
      </w:r>
    </w:p>
    <w:p w14:paraId="12B04366" w14:textId="77777777" w:rsidR="00041B53" w:rsidRDefault="006F5BF7">
      <w:pPr>
        <w:pStyle w:val="10"/>
        <w:tabs>
          <w:tab w:val="left" w:pos="0"/>
        </w:tabs>
        <w:overflowPunct w:val="0"/>
        <w:ind w:left="709" w:right="-427" w:hanging="1069"/>
        <w:jc w:val="both"/>
        <w:textAlignment w:val="auto"/>
      </w:pPr>
      <w:r>
        <w:rPr>
          <w:color w:val="FFFFFF"/>
        </w:rPr>
        <w:t>Председатель жюри</w:t>
      </w:r>
      <w:r w:rsidR="00091DF8">
        <w:t xml:space="preserve">        </w:t>
      </w:r>
      <w:r>
        <w:t xml:space="preserve"> ____________</w:t>
      </w:r>
      <w:r w:rsidR="00091DF8">
        <w:t xml:space="preserve">   </w:t>
      </w:r>
      <w:r>
        <w:t>_______________________________</w:t>
      </w:r>
    </w:p>
    <w:p w14:paraId="0F164F6A" w14:textId="77777777" w:rsidR="00041B53" w:rsidRDefault="00091DF8">
      <w:pPr>
        <w:pStyle w:val="10"/>
        <w:overflowPunct w:val="0"/>
        <w:spacing w:after="200"/>
        <w:ind w:left="-284" w:right="-426"/>
        <w:textAlignment w:val="auto"/>
      </w:pPr>
      <w:r>
        <w:t xml:space="preserve">                             </w:t>
      </w:r>
      <w:r w:rsidR="006F5BF7">
        <w:t>Подпись</w:t>
      </w:r>
      <w:r>
        <w:t xml:space="preserve">       </w:t>
      </w:r>
      <w:r w:rsidR="006F5BF7">
        <w:t>фамилия, инициалы, должность</w:t>
      </w:r>
    </w:p>
    <w:p w14:paraId="65F14130" w14:textId="77777777" w:rsidR="00041B53" w:rsidRDefault="00041B53">
      <w:pPr>
        <w:pStyle w:val="10"/>
        <w:overflowPunct w:val="0"/>
        <w:spacing w:after="200"/>
        <w:ind w:left="-284" w:right="-426"/>
        <w:textAlignment w:val="auto"/>
      </w:pPr>
    </w:p>
    <w:p w14:paraId="735ECAAA" w14:textId="77777777" w:rsidR="00041B53" w:rsidRDefault="006F5BF7">
      <w:pPr>
        <w:pStyle w:val="10"/>
        <w:keepNext/>
        <w:tabs>
          <w:tab w:val="left" w:pos="5670"/>
        </w:tabs>
        <w:overflowPunct w:val="0"/>
        <w:spacing w:before="240" w:after="60" w:line="276" w:lineRule="auto"/>
        <w:ind w:left="5670" w:right="-427"/>
        <w:textAlignment w:val="auto"/>
        <w:outlineLvl w:val="0"/>
      </w:pPr>
      <w:r>
        <w:br w:type="page"/>
      </w:r>
    </w:p>
    <w:p w14:paraId="1691E21B" w14:textId="3C3190C1" w:rsidR="00041B53" w:rsidRDefault="006F5BF7">
      <w:pPr>
        <w:pStyle w:val="10"/>
        <w:tabs>
          <w:tab w:val="left" w:pos="5670"/>
        </w:tabs>
        <w:overflowPunct w:val="0"/>
        <w:spacing w:before="240" w:after="60" w:line="276" w:lineRule="auto"/>
        <w:ind w:left="5670" w:right="-427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lastRenderedPageBreak/>
        <w:t xml:space="preserve">Приложение </w:t>
      </w:r>
      <w:r>
        <w:rPr>
          <w:bCs/>
          <w:lang w:eastAsia="x-none"/>
        </w:rPr>
        <w:t>5</w:t>
      </w:r>
    </w:p>
    <w:p w14:paraId="759BF382" w14:textId="77777777" w:rsidR="00041B53" w:rsidRDefault="006F5BF7">
      <w:pPr>
        <w:pStyle w:val="10"/>
        <w:overflowPunct w:val="0"/>
        <w:ind w:right="-427"/>
        <w:jc w:val="center"/>
        <w:textAlignment w:val="auto"/>
      </w:pPr>
      <w:r>
        <w:t>к Положению о проведении обл</w:t>
      </w:r>
      <w:r>
        <w:t xml:space="preserve">астной олимпиады профессионального мастерства студентов по специальности 29.02.04 Моделирование, конструирование и технология швейных изделий </w:t>
      </w:r>
    </w:p>
    <w:p w14:paraId="7AD9A9ED" w14:textId="77777777" w:rsidR="00041B53" w:rsidRDefault="00041B53">
      <w:pPr>
        <w:pStyle w:val="10"/>
        <w:overflowPunct w:val="0"/>
        <w:spacing w:after="200"/>
        <w:ind w:left="-284" w:right="-426"/>
        <w:textAlignment w:val="auto"/>
        <w:rPr>
          <w:b/>
        </w:rPr>
      </w:pPr>
    </w:p>
    <w:p w14:paraId="0B58D1ED" w14:textId="77777777" w:rsidR="00041B53" w:rsidRDefault="006F5BF7">
      <w:pPr>
        <w:pStyle w:val="10"/>
        <w:overflowPunct w:val="0"/>
        <w:ind w:left="-284" w:right="-426"/>
        <w:jc w:val="center"/>
        <w:textAlignment w:val="auto"/>
        <w:rPr>
          <w:b/>
        </w:rPr>
      </w:pPr>
      <w:r>
        <w:rPr>
          <w:b/>
        </w:rPr>
        <w:t xml:space="preserve">Состав организационного комитета </w:t>
      </w:r>
      <w:r>
        <w:rPr>
          <w:b/>
        </w:rPr>
        <w:br/>
        <w:t>по проведению областной олимпиады</w:t>
      </w:r>
      <w:r>
        <w:rPr>
          <w:b/>
        </w:rPr>
        <w:br/>
        <w:t>профессионального мастерства студентов по сп</w:t>
      </w:r>
      <w:r>
        <w:rPr>
          <w:b/>
        </w:rPr>
        <w:t>ециальности</w:t>
      </w:r>
      <w:r>
        <w:rPr>
          <w:b/>
        </w:rPr>
        <w:br/>
        <w:t xml:space="preserve"> 29.00.00 Технология легкой промышленности </w:t>
      </w:r>
    </w:p>
    <w:p w14:paraId="697A2911" w14:textId="77777777" w:rsidR="00041B53" w:rsidRDefault="00041B53">
      <w:pPr>
        <w:pStyle w:val="10"/>
        <w:overflowPunct w:val="0"/>
        <w:spacing w:after="200"/>
        <w:ind w:left="-284" w:right="-426"/>
        <w:textAlignment w:val="auto"/>
        <w:rPr>
          <w:b/>
        </w:rPr>
      </w:pPr>
    </w:p>
    <w:p w14:paraId="0E866551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t>Цветаева М.В. – председатель, директор ГПОУ ЯО Ярославского колледжа управления и профессиональных технологий</w:t>
      </w:r>
    </w:p>
    <w:p w14:paraId="54E99CBB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t>Жирнова Г.В. – зам. Начальника отдела развития профессионального образования</w:t>
      </w:r>
      <w:r>
        <w:t>,</w:t>
      </w:r>
      <w:r w:rsidR="00091DF8">
        <w:t xml:space="preserve"> </w:t>
      </w:r>
      <w:r>
        <w:t>департаме</w:t>
      </w:r>
      <w:r>
        <w:t>нта образования Ярославской области</w:t>
      </w:r>
    </w:p>
    <w:p w14:paraId="212E96A4" w14:textId="77777777" w:rsidR="00041B53" w:rsidRDefault="006F5BF7">
      <w:pPr>
        <w:pStyle w:val="10"/>
        <w:overflowPunct w:val="0"/>
        <w:spacing w:after="200"/>
        <w:ind w:right="-426"/>
        <w:jc w:val="both"/>
        <w:textAlignment w:val="auto"/>
      </w:pPr>
      <w:r>
        <w:t>Члены оргкомитета:</w:t>
      </w:r>
    </w:p>
    <w:p w14:paraId="1355C9DA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t>Колесова И.В., зам.директора по учебно-методической работе</w:t>
      </w:r>
    </w:p>
    <w:p w14:paraId="5D2D737B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rPr>
          <w:highlight w:val="yellow"/>
        </w:rPr>
        <w:t xml:space="preserve">Морданова Т.Л </w:t>
      </w:r>
      <w:r>
        <w:rPr>
          <w:rFonts w:ascii="Times New Roman;serif" w:hAnsi="Times New Roman;serif"/>
          <w:highlight w:val="yellow"/>
        </w:rPr>
        <w:t>, ассистент кафедры естественно-математических дисциплин ГАУ ДПО ЯО</w:t>
      </w:r>
      <w:r>
        <w:rPr>
          <w:rFonts w:ascii="Times New Roman;serif" w:hAnsi="Times New Roman;serif"/>
        </w:rPr>
        <w:t xml:space="preserve"> «Институт развития образования»</w:t>
      </w:r>
    </w:p>
    <w:p w14:paraId="33B413DF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t xml:space="preserve">Ершова О.А., преподаватель, руководитель специальности 29.02.04 Моделирование, конструирование и технология швейных изделий </w:t>
      </w:r>
    </w:p>
    <w:p w14:paraId="1E6B11DA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t>Воробьева М.В., преподаватель, методист по направлению профессиональной подготовки</w:t>
      </w:r>
    </w:p>
    <w:p w14:paraId="0C98A8BF" w14:textId="77777777" w:rsidR="00041B53" w:rsidRDefault="006F5BF7">
      <w:pPr>
        <w:pStyle w:val="10"/>
        <w:numPr>
          <w:ilvl w:val="0"/>
          <w:numId w:val="2"/>
        </w:numPr>
        <w:overflowPunct w:val="0"/>
        <w:spacing w:after="200"/>
        <w:ind w:right="-426"/>
        <w:jc w:val="both"/>
        <w:textAlignment w:val="auto"/>
      </w:pPr>
      <w:r>
        <w:t>Семенова Т.А., старший методист</w:t>
      </w:r>
    </w:p>
    <w:p w14:paraId="578E64FA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0CC4B080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70B3E4A1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4056F54A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630CFB03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040687D9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09963693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62B8555B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54AF677D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682201AC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7BA70676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51AFDB0C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627330B3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78203EF5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081C277B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3B235181" w14:textId="77777777" w:rsidR="00091DF8" w:rsidRDefault="00091DF8">
      <w:pPr>
        <w:pStyle w:val="10"/>
        <w:overflowPunct w:val="0"/>
        <w:spacing w:after="200"/>
        <w:ind w:right="-426"/>
        <w:jc w:val="both"/>
        <w:textAlignment w:val="auto"/>
      </w:pPr>
      <w:r>
        <w:t xml:space="preserve">                                                         </w:t>
      </w:r>
    </w:p>
    <w:p w14:paraId="54FAA811" w14:textId="77777777" w:rsidR="00041B53" w:rsidRDefault="00091DF8">
      <w:pPr>
        <w:pStyle w:val="10"/>
        <w:overflowPunct w:val="0"/>
        <w:spacing w:after="200"/>
        <w:ind w:right="-426"/>
        <w:jc w:val="both"/>
        <w:textAlignment w:val="auto"/>
      </w:pPr>
      <w:r>
        <w:lastRenderedPageBreak/>
        <w:t xml:space="preserve">      </w:t>
      </w:r>
      <w:r w:rsidR="006F5BF7">
        <w:t xml:space="preserve"> Приложение 6</w:t>
      </w:r>
    </w:p>
    <w:p w14:paraId="2F0E64BA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563AF129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2E429793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4BBDA889" w14:textId="77777777" w:rsidR="00041B53" w:rsidRDefault="00041B53">
      <w:pPr>
        <w:pStyle w:val="10"/>
        <w:overflowPunct w:val="0"/>
        <w:spacing w:after="200"/>
        <w:ind w:right="-426"/>
        <w:jc w:val="both"/>
        <w:textAlignment w:val="auto"/>
      </w:pPr>
    </w:p>
    <w:p w14:paraId="45F76A35" w14:textId="77777777" w:rsidR="00041B53" w:rsidRDefault="006F5BF7">
      <w:pPr>
        <w:pStyle w:val="10"/>
        <w:overflowPunct w:val="0"/>
        <w:spacing w:after="200"/>
        <w:ind w:right="-426"/>
        <w:textAlignment w:val="auto"/>
      </w:pPr>
      <w:r>
        <w:rPr>
          <w:noProof/>
          <w:lang w:eastAsia="ru-RU" w:bidi="ar-SA"/>
        </w:rPr>
        <w:drawing>
          <wp:inline distT="0" distB="0" distL="0" distR="0" wp14:anchorId="747AAD44" wp14:editId="21560603">
            <wp:extent cx="5940425" cy="758126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564F" w14:textId="77777777" w:rsidR="00041B53" w:rsidRDefault="00041B53">
      <w:pPr>
        <w:pStyle w:val="10"/>
        <w:overflowPunct w:val="0"/>
        <w:spacing w:after="200"/>
        <w:ind w:right="-426"/>
        <w:textAlignment w:val="auto"/>
      </w:pPr>
    </w:p>
    <w:p w14:paraId="37A5F37C" w14:textId="77777777" w:rsidR="00041B53" w:rsidRDefault="00041B53">
      <w:pPr>
        <w:pStyle w:val="10"/>
        <w:overflowPunct w:val="0"/>
        <w:spacing w:after="200"/>
        <w:ind w:right="-426"/>
        <w:textAlignment w:val="auto"/>
      </w:pPr>
    </w:p>
    <w:sectPr w:rsidR="00041B53">
      <w:pgSz w:w="11906" w:h="16838"/>
      <w:pgMar w:top="851" w:right="707" w:bottom="567" w:left="1418" w:header="0" w:footer="0" w:gutter="0"/>
      <w:cols w:space="720"/>
      <w:formProt w:val="0"/>
      <w:docGrid w:linePitch="360" w:charSpace="1638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rep_328" w:date="2022-04-05T17:35:00Z" w:initials="p">
    <w:p w14:paraId="45A0FC4D" w14:textId="77777777" w:rsidR="00041B53" w:rsidRDefault="006F5BF7"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A0FC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0CC"/>
    <w:multiLevelType w:val="multilevel"/>
    <w:tmpl w:val="952E9E3A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8AA0CCF"/>
    <w:multiLevelType w:val="multilevel"/>
    <w:tmpl w:val="4A8073F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D5011C2"/>
    <w:multiLevelType w:val="multilevel"/>
    <w:tmpl w:val="F1CEF694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42E6A2A"/>
    <w:multiLevelType w:val="multilevel"/>
    <w:tmpl w:val="28D03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B83A5F"/>
    <w:multiLevelType w:val="multilevel"/>
    <w:tmpl w:val="153AC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41B2D02"/>
    <w:multiLevelType w:val="multilevel"/>
    <w:tmpl w:val="D898F7E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95802B5"/>
    <w:multiLevelType w:val="multilevel"/>
    <w:tmpl w:val="F6A83D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1B53"/>
    <w:rsid w:val="00041B53"/>
    <w:rsid w:val="00091DF8"/>
    <w:rsid w:val="001B319D"/>
    <w:rsid w:val="006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C046"/>
  <w15:docId w15:val="{8BC86A19-E66D-4B30-B4EC-3A9B13E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88"/>
  </w:style>
  <w:style w:type="paragraph" w:styleId="1">
    <w:name w:val="heading 1"/>
    <w:basedOn w:val="10"/>
    <w:next w:val="10"/>
    <w:link w:val="11"/>
    <w:uiPriority w:val="9"/>
    <w:qFormat/>
    <w:rsid w:val="00FA60D6"/>
    <w:pPr>
      <w:overflowPunct w:val="0"/>
      <w:spacing w:before="480" w:after="120" w:line="276" w:lineRule="auto"/>
      <w:contextualSpacing/>
      <w:textAlignment w:val="auto"/>
      <w:outlineLvl w:val="0"/>
    </w:pPr>
    <w:rPr>
      <w:rFonts w:ascii="Cambria" w:hAnsi="Cambria"/>
      <w:b/>
      <w:bCs/>
      <w:szCs w:val="28"/>
      <w:lang w:val="en-US" w:eastAsia="en-US" w:bidi="en-US"/>
    </w:rPr>
  </w:style>
  <w:style w:type="paragraph" w:styleId="2">
    <w:name w:val="heading 2"/>
    <w:basedOn w:val="10"/>
    <w:next w:val="10"/>
    <w:uiPriority w:val="9"/>
    <w:semiHidden/>
    <w:unhideWhenUsed/>
    <w:qFormat/>
    <w:rsid w:val="003E64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AD049C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qFormat/>
    <w:rsid w:val="002F224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link w:val="20"/>
    <w:qFormat/>
    <w:rsid w:val="0032285C"/>
    <w:rPr>
      <w:rFonts w:eastAsia="Times New Roman"/>
    </w:rPr>
  </w:style>
  <w:style w:type="character" w:customStyle="1" w:styleId="11">
    <w:name w:val="Заголовок 1 Знак"/>
    <w:link w:val="1"/>
    <w:uiPriority w:val="9"/>
    <w:qFormat/>
    <w:rsid w:val="00FA60D6"/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character" w:customStyle="1" w:styleId="21">
    <w:name w:val="Основной текст 2 Знак1"/>
    <w:uiPriority w:val="9"/>
    <w:semiHidden/>
    <w:qFormat/>
    <w:rsid w:val="003E64E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qFormat/>
    <w:rsid w:val="007F3A9F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F3A9F"/>
  </w:style>
  <w:style w:type="character" w:customStyle="1" w:styleId="a6">
    <w:name w:val="Тема примечания Знак"/>
    <w:basedOn w:val="a5"/>
    <w:uiPriority w:val="99"/>
    <w:semiHidden/>
    <w:qFormat/>
    <w:rsid w:val="007F3A9F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10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10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10"/>
    <w:qFormat/>
    <w:pPr>
      <w:suppressLineNumbers/>
    </w:pPr>
    <w:rPr>
      <w:rFonts w:cs="Lohit Devanagari"/>
    </w:rPr>
  </w:style>
  <w:style w:type="paragraph" w:styleId="ac">
    <w:name w:val="Title"/>
    <w:basedOn w:val="10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0">
    <w:name w:val="Обычный1"/>
    <w:qFormat/>
    <w:rsid w:val="00D4147F"/>
    <w:pPr>
      <w:widowControl w:val="0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d">
    <w:name w:val="List Paragraph"/>
    <w:basedOn w:val="10"/>
    <w:uiPriority w:val="34"/>
    <w:qFormat/>
    <w:rsid w:val="00AD049C"/>
    <w:pPr>
      <w:overflowPunct w:val="0"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e">
    <w:name w:val="Balloon Text"/>
    <w:basedOn w:val="10"/>
    <w:uiPriority w:val="99"/>
    <w:semiHidden/>
    <w:unhideWhenUsed/>
    <w:qFormat/>
    <w:rsid w:val="002F2241"/>
    <w:rPr>
      <w:rFonts w:ascii="Tahoma" w:hAnsi="Tahoma"/>
      <w:sz w:val="16"/>
      <w:szCs w:val="16"/>
      <w:lang w:val="x-none" w:eastAsia="x-none"/>
    </w:rPr>
  </w:style>
  <w:style w:type="paragraph" w:styleId="22">
    <w:name w:val="Body Text 2"/>
    <w:basedOn w:val="10"/>
    <w:qFormat/>
    <w:rsid w:val="0032285C"/>
    <w:pPr>
      <w:overflowPunct w:val="0"/>
      <w:jc w:val="center"/>
      <w:textAlignment w:val="auto"/>
    </w:pPr>
    <w:rPr>
      <w:sz w:val="20"/>
      <w:lang w:val="x-none" w:eastAsia="x-none"/>
    </w:rPr>
  </w:style>
  <w:style w:type="paragraph" w:styleId="af">
    <w:name w:val="annotation text"/>
    <w:basedOn w:val="a"/>
    <w:uiPriority w:val="99"/>
    <w:semiHidden/>
    <w:unhideWhenUsed/>
    <w:qFormat/>
    <w:rsid w:val="007F3A9F"/>
  </w:style>
  <w:style w:type="paragraph" w:styleId="af0">
    <w:name w:val="annotation subject"/>
    <w:basedOn w:val="af"/>
    <w:next w:val="af"/>
    <w:uiPriority w:val="99"/>
    <w:semiHidden/>
    <w:unhideWhenUsed/>
    <w:qFormat/>
    <w:rsid w:val="007F3A9F"/>
    <w:rPr>
      <w:b/>
      <w:bCs/>
    </w:rPr>
  </w:style>
  <w:style w:type="table" w:styleId="af1">
    <w:name w:val="Table Grid"/>
    <w:basedOn w:val="a1"/>
    <w:uiPriority w:val="59"/>
    <w:rsid w:val="00521625"/>
    <w:rPr>
      <w:color w:val="000000"/>
      <w:spacing w:val="6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uip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na-vorobeva.73@mail.ru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impiada-profmast-spo.ru/konk_zadzniya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metodist.ykuip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8D3E-1EFC-44B5-BB35-CFADD652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11</Pages>
  <Words>3570</Words>
  <Characters>20351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И.В.;Колесова</dc:creator>
  <dc:description/>
  <cp:lastModifiedBy>prep228</cp:lastModifiedBy>
  <cp:revision>23</cp:revision>
  <cp:lastPrinted>2021-04-05T06:14:00Z</cp:lastPrinted>
  <dcterms:created xsi:type="dcterms:W3CDTF">2021-04-05T11:32:00Z</dcterms:created>
  <dcterms:modified xsi:type="dcterms:W3CDTF">2022-04-07T06:41:00Z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