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4BA78" w14:textId="77777777" w:rsidR="00141049" w:rsidRDefault="00141049" w:rsidP="00141049">
      <w:pPr>
        <w:spacing w:before="74"/>
        <w:rPr>
          <w:sz w:val="24"/>
        </w:rPr>
      </w:pPr>
      <w:r>
        <w:rPr>
          <w:sz w:val="24"/>
        </w:rPr>
        <w:t xml:space="preserve">                                                                                          ПРОЕКТ</w:t>
      </w:r>
    </w:p>
    <w:p w14:paraId="6AC25932" w14:textId="77777777" w:rsidR="007D487D" w:rsidRDefault="00141049" w:rsidP="00141049">
      <w:pPr>
        <w:spacing w:before="74"/>
        <w:rPr>
          <w:sz w:val="24"/>
        </w:rPr>
      </w:pPr>
      <w:r>
        <w:rPr>
          <w:sz w:val="24"/>
        </w:rPr>
        <w:t xml:space="preserve">                                                                                          УТВЕРЖДЕНО</w:t>
      </w:r>
    </w:p>
    <w:p w14:paraId="3CE4B792" w14:textId="77777777" w:rsidR="007D487D" w:rsidRDefault="00141049" w:rsidP="00141049">
      <w:pPr>
        <w:spacing w:before="5" w:line="237" w:lineRule="auto"/>
        <w:ind w:left="5387" w:right="61"/>
        <w:rPr>
          <w:sz w:val="24"/>
        </w:rPr>
      </w:pPr>
      <w:r>
        <w:rPr>
          <w:sz w:val="24"/>
        </w:rPr>
        <w:t xml:space="preserve">региональным организационным комитетом по подготовке и проведению чемпионатов профессионального мастерства для людей </w:t>
      </w:r>
      <w:proofErr w:type="gramStart"/>
      <w:r>
        <w:rPr>
          <w:sz w:val="24"/>
        </w:rPr>
        <w:t>с  инвалидностью</w:t>
      </w:r>
      <w:proofErr w:type="gramEnd"/>
      <w:r>
        <w:rPr>
          <w:sz w:val="24"/>
        </w:rPr>
        <w:t xml:space="preserve"> и </w:t>
      </w:r>
      <w:r>
        <w:rPr>
          <w:w w:val="95"/>
          <w:sz w:val="24"/>
        </w:rPr>
        <w:t xml:space="preserve">ограниченными возможностями </w:t>
      </w:r>
      <w:r>
        <w:rPr>
          <w:sz w:val="24"/>
        </w:rPr>
        <w:t>здоровья «Абилимпикс»</w:t>
      </w:r>
    </w:p>
    <w:p w14:paraId="2D631ECD" w14:textId="0491EDE4" w:rsidR="007D487D" w:rsidRDefault="00141049" w:rsidP="00141049">
      <w:pPr>
        <w:spacing w:line="271" w:lineRule="exact"/>
        <w:rPr>
          <w:sz w:val="24"/>
        </w:rPr>
      </w:pPr>
      <w:r>
        <w:rPr>
          <w:sz w:val="24"/>
        </w:rPr>
        <w:t xml:space="preserve">                                                             </w:t>
      </w:r>
      <w:r w:rsidR="0047333F">
        <w:rPr>
          <w:sz w:val="24"/>
        </w:rPr>
        <w:t xml:space="preserve">                             </w:t>
      </w:r>
      <w:r w:rsidR="0047333F" w:rsidRPr="003D1FC7">
        <w:rPr>
          <w:sz w:val="24"/>
        </w:rPr>
        <w:t>(1</w:t>
      </w:r>
      <w:r w:rsidR="00A735A0">
        <w:rPr>
          <w:sz w:val="24"/>
        </w:rPr>
        <w:t>9</w:t>
      </w:r>
      <w:r w:rsidRPr="003D1FC7">
        <w:rPr>
          <w:sz w:val="24"/>
        </w:rPr>
        <w:t xml:space="preserve"> </w:t>
      </w:r>
      <w:r w:rsidR="0047333F" w:rsidRPr="003D1FC7">
        <w:rPr>
          <w:sz w:val="24"/>
        </w:rPr>
        <w:t>ма</w:t>
      </w:r>
      <w:r w:rsidR="003D1FC7" w:rsidRPr="003D1FC7">
        <w:rPr>
          <w:sz w:val="24"/>
        </w:rPr>
        <w:t>рта</w:t>
      </w:r>
      <w:r w:rsidRPr="003D1FC7">
        <w:rPr>
          <w:sz w:val="24"/>
        </w:rPr>
        <w:t xml:space="preserve"> 202</w:t>
      </w:r>
      <w:r w:rsidR="0047333F" w:rsidRPr="003D1FC7">
        <w:rPr>
          <w:sz w:val="24"/>
        </w:rPr>
        <w:t>1</w:t>
      </w:r>
      <w:r w:rsidRPr="003D1FC7">
        <w:rPr>
          <w:sz w:val="24"/>
        </w:rPr>
        <w:t xml:space="preserve"> г., протокол № 1)</w:t>
      </w:r>
    </w:p>
    <w:p w14:paraId="4EA1723E" w14:textId="77777777" w:rsidR="007D487D" w:rsidRDefault="007D487D">
      <w:pPr>
        <w:pStyle w:val="a3"/>
        <w:ind w:left="0"/>
        <w:jc w:val="left"/>
        <w:rPr>
          <w:sz w:val="26"/>
        </w:rPr>
      </w:pPr>
    </w:p>
    <w:p w14:paraId="22A89136" w14:textId="77777777" w:rsidR="007D487D" w:rsidRDefault="007D487D">
      <w:pPr>
        <w:pStyle w:val="a3"/>
        <w:ind w:left="0"/>
        <w:jc w:val="left"/>
        <w:rPr>
          <w:sz w:val="26"/>
        </w:rPr>
      </w:pPr>
    </w:p>
    <w:p w14:paraId="37D7928B" w14:textId="77777777" w:rsidR="007D487D" w:rsidRDefault="007D487D">
      <w:pPr>
        <w:pStyle w:val="a3"/>
        <w:spacing w:before="6"/>
        <w:ind w:left="0"/>
        <w:jc w:val="left"/>
        <w:rPr>
          <w:sz w:val="20"/>
        </w:rPr>
      </w:pPr>
    </w:p>
    <w:p w14:paraId="641DB4BD" w14:textId="77777777" w:rsidR="00CF76C8" w:rsidRDefault="00141049" w:rsidP="00CF76C8">
      <w:pPr>
        <w:pStyle w:val="2"/>
        <w:ind w:left="1136" w:right="1227" w:firstLine="139"/>
        <w:jc w:val="center"/>
      </w:pPr>
      <w:r>
        <w:t>Положение об организации и проведении</w:t>
      </w:r>
    </w:p>
    <w:p w14:paraId="62AB931F" w14:textId="4CD22574" w:rsidR="007D487D" w:rsidRPr="00D01356" w:rsidRDefault="00141049" w:rsidP="00CF76C8">
      <w:pPr>
        <w:pStyle w:val="2"/>
        <w:ind w:left="1136" w:right="1227" w:firstLine="139"/>
        <w:jc w:val="center"/>
        <w:rPr>
          <w:color w:val="FF0000"/>
        </w:rPr>
      </w:pPr>
      <w:r>
        <w:t xml:space="preserve"> </w:t>
      </w:r>
      <w:r w:rsidR="0047333F" w:rsidRPr="003D1FC7">
        <w:rPr>
          <w:lang w:val="en-US"/>
        </w:rPr>
        <w:t>VI</w:t>
      </w:r>
      <w:r w:rsidR="00CF76C8" w:rsidRPr="003D1FC7">
        <w:t xml:space="preserve"> Ярославского </w:t>
      </w:r>
      <w:r w:rsidR="00F8166B">
        <w:t>Чемпионата</w:t>
      </w:r>
      <w:r w:rsidR="00CF76C8" w:rsidRPr="003D1FC7">
        <w:t xml:space="preserve"> </w:t>
      </w:r>
      <w:r w:rsidR="003D1FC7">
        <w:t xml:space="preserve">по профессиональному мастерству среди лиц с инвалидностью и ограниченными возможностями здоровья </w:t>
      </w:r>
      <w:r w:rsidRPr="003D1FC7">
        <w:t>«</w:t>
      </w:r>
      <w:proofErr w:type="spellStart"/>
      <w:r w:rsidRPr="003D1FC7">
        <w:t>Абилимпикс</w:t>
      </w:r>
      <w:proofErr w:type="spellEnd"/>
      <w:r w:rsidRPr="003D1FC7">
        <w:t>»</w:t>
      </w:r>
      <w:r w:rsidR="00D01356">
        <w:t xml:space="preserve"> </w:t>
      </w:r>
    </w:p>
    <w:p w14:paraId="6B37EBA5" w14:textId="77777777" w:rsidR="007D487D" w:rsidRDefault="007D487D">
      <w:pPr>
        <w:pStyle w:val="a3"/>
        <w:ind w:left="0"/>
        <w:jc w:val="left"/>
        <w:rPr>
          <w:b/>
          <w:sz w:val="30"/>
        </w:rPr>
      </w:pPr>
    </w:p>
    <w:p w14:paraId="5B57FB8C" w14:textId="7B03DF52" w:rsidR="007D487D" w:rsidRDefault="00141049">
      <w:pPr>
        <w:pStyle w:val="a4"/>
        <w:numPr>
          <w:ilvl w:val="0"/>
          <w:numId w:val="14"/>
        </w:numPr>
        <w:tabs>
          <w:tab w:val="left" w:pos="3757"/>
        </w:tabs>
        <w:spacing w:before="177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положения</w:t>
      </w:r>
    </w:p>
    <w:p w14:paraId="5E9B4439" w14:textId="77777777" w:rsidR="00AA03D0" w:rsidRDefault="00AA03D0" w:rsidP="00AA03D0">
      <w:pPr>
        <w:pStyle w:val="a4"/>
        <w:tabs>
          <w:tab w:val="left" w:pos="3757"/>
        </w:tabs>
        <w:spacing w:before="177"/>
        <w:ind w:left="3756" w:firstLine="0"/>
        <w:jc w:val="right"/>
        <w:rPr>
          <w:b/>
          <w:sz w:val="28"/>
        </w:rPr>
      </w:pPr>
    </w:p>
    <w:p w14:paraId="595A0532" w14:textId="015A20B7" w:rsidR="007D487D" w:rsidRPr="00141049" w:rsidRDefault="00141049" w:rsidP="00AF6DED">
      <w:pPr>
        <w:pStyle w:val="a4"/>
        <w:numPr>
          <w:ilvl w:val="1"/>
          <w:numId w:val="13"/>
        </w:numPr>
        <w:tabs>
          <w:tab w:val="left" w:pos="1418"/>
        </w:tabs>
        <w:ind w:left="117" w:right="247" w:firstLine="708"/>
        <w:rPr>
          <w:sz w:val="28"/>
        </w:rPr>
      </w:pPr>
      <w:r>
        <w:rPr>
          <w:sz w:val="28"/>
        </w:rPr>
        <w:t xml:space="preserve">Настоящее Положение определяет регламент и последовательность организации и проведения </w:t>
      </w:r>
      <w:r w:rsidR="0047333F">
        <w:rPr>
          <w:sz w:val="28"/>
        </w:rPr>
        <w:t>VI</w:t>
      </w:r>
      <w:r>
        <w:rPr>
          <w:sz w:val="28"/>
        </w:rPr>
        <w:t xml:space="preserve"> Ярославского </w:t>
      </w:r>
      <w:r w:rsidR="00F8166B">
        <w:rPr>
          <w:sz w:val="28"/>
        </w:rPr>
        <w:t>Чемпионата</w:t>
      </w:r>
      <w:r>
        <w:rPr>
          <w:sz w:val="28"/>
        </w:rPr>
        <w:t xml:space="preserve"> </w:t>
      </w:r>
      <w:r w:rsidR="002A2041" w:rsidRPr="002A2041">
        <w:rPr>
          <w:sz w:val="28"/>
        </w:rPr>
        <w:t xml:space="preserve">по профессиональному мастерству среди лиц с инвалидностью и ограниченными возможностями здоровья </w:t>
      </w:r>
      <w:r w:rsidR="002A2041">
        <w:rPr>
          <w:sz w:val="28"/>
        </w:rPr>
        <w:t>«</w:t>
      </w:r>
      <w:proofErr w:type="spellStart"/>
      <w:r w:rsidR="002A2041">
        <w:rPr>
          <w:sz w:val="28"/>
        </w:rPr>
        <w:t>Абилимпикс</w:t>
      </w:r>
      <w:proofErr w:type="spellEnd"/>
      <w:r w:rsidR="002A2041">
        <w:rPr>
          <w:sz w:val="28"/>
        </w:rPr>
        <w:t>» (далее - Ч</w:t>
      </w:r>
      <w:r w:rsidRPr="00141049">
        <w:rPr>
          <w:sz w:val="28"/>
        </w:rPr>
        <w:t>емпионат</w:t>
      </w:r>
      <w:r w:rsidR="0053776E">
        <w:rPr>
          <w:sz w:val="28"/>
        </w:rPr>
        <w:t>)</w:t>
      </w:r>
      <w:r>
        <w:rPr>
          <w:sz w:val="28"/>
        </w:rPr>
        <w:t xml:space="preserve"> в </w:t>
      </w:r>
      <w:r w:rsidR="0047333F">
        <w:rPr>
          <w:sz w:val="28"/>
        </w:rPr>
        <w:t>2021</w:t>
      </w:r>
      <w:r>
        <w:rPr>
          <w:sz w:val="28"/>
        </w:rPr>
        <w:t xml:space="preserve"> году</w:t>
      </w:r>
      <w:r w:rsidRPr="00141049">
        <w:rPr>
          <w:sz w:val="28"/>
        </w:rPr>
        <w:t>.</w:t>
      </w:r>
    </w:p>
    <w:p w14:paraId="6D86391C" w14:textId="6793C23C" w:rsidR="007D487D" w:rsidRDefault="00141049" w:rsidP="0065198A">
      <w:pPr>
        <w:pStyle w:val="a4"/>
        <w:numPr>
          <w:ilvl w:val="1"/>
          <w:numId w:val="13"/>
        </w:numPr>
        <w:tabs>
          <w:tab w:val="left" w:pos="1418"/>
        </w:tabs>
        <w:ind w:left="117" w:right="247" w:firstLine="708"/>
        <w:rPr>
          <w:sz w:val="28"/>
        </w:rPr>
      </w:pPr>
      <w:r>
        <w:rPr>
          <w:sz w:val="28"/>
        </w:rPr>
        <w:t xml:space="preserve">Чемпионат проводится с учетом передового международного опыта Международной Федерации </w:t>
      </w:r>
      <w:proofErr w:type="spellStart"/>
      <w:r>
        <w:rPr>
          <w:sz w:val="28"/>
        </w:rPr>
        <w:t>Абилимпикс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International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Abilympics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Federation</w:t>
      </w:r>
      <w:proofErr w:type="spellEnd"/>
      <w:r>
        <w:rPr>
          <w:sz w:val="28"/>
        </w:rPr>
        <w:t>) и в соответствии с Концепцией проведения конкурсов по профессиональному мастерству среди инвалидов и лиц</w:t>
      </w:r>
      <w:r>
        <w:rPr>
          <w:spacing w:val="-26"/>
          <w:sz w:val="28"/>
        </w:rPr>
        <w:t xml:space="preserve"> </w:t>
      </w:r>
      <w:r>
        <w:rPr>
          <w:sz w:val="28"/>
        </w:rPr>
        <w:t>с</w:t>
      </w:r>
      <w:r>
        <w:rPr>
          <w:spacing w:val="-29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5"/>
          <w:sz w:val="28"/>
        </w:rPr>
        <w:t xml:space="preserve"> </w:t>
      </w:r>
      <w:r>
        <w:rPr>
          <w:sz w:val="28"/>
        </w:rPr>
        <w:t>«Абилимпикс»,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утвержденной организационным комитетом национального </w:t>
      </w:r>
      <w:r w:rsidR="00F8166B">
        <w:rPr>
          <w:sz w:val="28"/>
        </w:rPr>
        <w:t>Чемпионата</w:t>
      </w:r>
      <w:r>
        <w:rPr>
          <w:sz w:val="28"/>
        </w:rPr>
        <w:t xml:space="preserve"> по профессиональному мастерству среди инвалидов и лиц с ограниченными возможностями</w:t>
      </w:r>
      <w:r>
        <w:rPr>
          <w:spacing w:val="-1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4"/>
          <w:sz w:val="28"/>
        </w:rPr>
        <w:t xml:space="preserve"> </w:t>
      </w:r>
      <w:r>
        <w:rPr>
          <w:sz w:val="28"/>
        </w:rPr>
        <w:t>«Абилимпикс».</w:t>
      </w:r>
    </w:p>
    <w:p w14:paraId="5149E13B" w14:textId="24CD4279" w:rsidR="007D487D" w:rsidRDefault="00141049" w:rsidP="0065198A">
      <w:pPr>
        <w:pStyle w:val="a4"/>
        <w:numPr>
          <w:ilvl w:val="1"/>
          <w:numId w:val="13"/>
        </w:numPr>
        <w:tabs>
          <w:tab w:val="left" w:pos="1418"/>
          <w:tab w:val="left" w:pos="1522"/>
        </w:tabs>
        <w:ind w:left="117" w:right="239" w:firstLine="734"/>
        <w:rPr>
          <w:sz w:val="28"/>
        </w:rPr>
      </w:pPr>
      <w:r>
        <w:rPr>
          <w:sz w:val="28"/>
        </w:rPr>
        <w:t xml:space="preserve">Настоящее Положение распространяется на организаторов, участников соревнований, экспертов, волонтеров, сопровождающих и иных лиц, причастных к </w:t>
      </w:r>
      <w:r w:rsidR="002473A1">
        <w:rPr>
          <w:sz w:val="28"/>
        </w:rPr>
        <w:t>Чемпионату</w:t>
      </w:r>
      <w:r>
        <w:rPr>
          <w:sz w:val="28"/>
        </w:rPr>
        <w:t>.</w:t>
      </w:r>
    </w:p>
    <w:p w14:paraId="1A526A3B" w14:textId="717BD38D" w:rsidR="002925B9" w:rsidRDefault="00A707DF" w:rsidP="0065198A">
      <w:pPr>
        <w:pStyle w:val="a4"/>
        <w:numPr>
          <w:ilvl w:val="1"/>
          <w:numId w:val="13"/>
        </w:numPr>
        <w:tabs>
          <w:tab w:val="left" w:pos="1418"/>
        </w:tabs>
        <w:ind w:left="117" w:right="275" w:firstLine="708"/>
        <w:rPr>
          <w:sz w:val="28"/>
        </w:rPr>
      </w:pPr>
      <w:r>
        <w:rPr>
          <w:sz w:val="28"/>
        </w:rPr>
        <w:t>Чемпионат</w:t>
      </w:r>
      <w:r w:rsidR="00141049">
        <w:rPr>
          <w:sz w:val="28"/>
        </w:rPr>
        <w:t xml:space="preserve"> носит публичный характер и проводится на условиях открытости и</w:t>
      </w:r>
      <w:r w:rsidR="00141049">
        <w:rPr>
          <w:spacing w:val="41"/>
          <w:sz w:val="28"/>
        </w:rPr>
        <w:t xml:space="preserve"> </w:t>
      </w:r>
      <w:r w:rsidR="00141049">
        <w:rPr>
          <w:sz w:val="28"/>
        </w:rPr>
        <w:t>гласности.</w:t>
      </w:r>
      <w:r w:rsidR="002925B9">
        <w:rPr>
          <w:sz w:val="28"/>
        </w:rPr>
        <w:t xml:space="preserve"> </w:t>
      </w:r>
    </w:p>
    <w:p w14:paraId="66C20C15" w14:textId="69CEC905" w:rsidR="007D487D" w:rsidRDefault="002925B9" w:rsidP="0065198A">
      <w:pPr>
        <w:pStyle w:val="a4"/>
        <w:numPr>
          <w:ilvl w:val="1"/>
          <w:numId w:val="13"/>
        </w:numPr>
        <w:tabs>
          <w:tab w:val="left" w:pos="1418"/>
        </w:tabs>
        <w:ind w:left="117" w:right="275" w:firstLine="708"/>
        <w:rPr>
          <w:sz w:val="28"/>
        </w:rPr>
      </w:pPr>
      <w:r>
        <w:rPr>
          <w:sz w:val="28"/>
        </w:rPr>
        <w:t xml:space="preserve">Участие в </w:t>
      </w:r>
      <w:r w:rsidR="003D7F31">
        <w:rPr>
          <w:sz w:val="28"/>
        </w:rPr>
        <w:t>Чемпионате</w:t>
      </w:r>
      <w:r>
        <w:rPr>
          <w:sz w:val="28"/>
        </w:rPr>
        <w:t xml:space="preserve"> является добровольным и бесплатным.</w:t>
      </w:r>
    </w:p>
    <w:p w14:paraId="3D5679BD" w14:textId="77777777" w:rsidR="007D487D" w:rsidRDefault="007D487D">
      <w:pPr>
        <w:pStyle w:val="a3"/>
        <w:spacing w:before="1"/>
        <w:ind w:left="0"/>
        <w:jc w:val="left"/>
        <w:rPr>
          <w:sz w:val="27"/>
        </w:rPr>
      </w:pPr>
    </w:p>
    <w:p w14:paraId="39892805" w14:textId="59D0CE24" w:rsidR="007D487D" w:rsidRDefault="002925B9" w:rsidP="0053776E">
      <w:pPr>
        <w:pStyle w:val="2"/>
        <w:numPr>
          <w:ilvl w:val="0"/>
          <w:numId w:val="14"/>
        </w:numPr>
        <w:tabs>
          <w:tab w:val="left" w:pos="0"/>
        </w:tabs>
        <w:ind w:left="851" w:right="694" w:hanging="283"/>
        <w:jc w:val="center"/>
      </w:pPr>
      <w:r>
        <w:t>Программа, п</w:t>
      </w:r>
      <w:r w:rsidR="00141049">
        <w:t xml:space="preserve">орядок организации и проведения </w:t>
      </w:r>
      <w:r w:rsidR="00F8166B">
        <w:t>Чемпионата</w:t>
      </w:r>
      <w:r w:rsidR="00141049">
        <w:t xml:space="preserve"> </w:t>
      </w:r>
    </w:p>
    <w:p w14:paraId="2E8902DA" w14:textId="77777777" w:rsidR="00F8166B" w:rsidRDefault="00F8166B" w:rsidP="00F8166B">
      <w:pPr>
        <w:pStyle w:val="2"/>
        <w:tabs>
          <w:tab w:val="left" w:pos="0"/>
        </w:tabs>
        <w:ind w:left="851" w:right="694"/>
      </w:pPr>
    </w:p>
    <w:p w14:paraId="5DD111EB" w14:textId="06AA3A6D" w:rsidR="002925B9" w:rsidRDefault="0047333F" w:rsidP="00E3686B">
      <w:pPr>
        <w:pStyle w:val="a4"/>
        <w:numPr>
          <w:ilvl w:val="1"/>
          <w:numId w:val="14"/>
        </w:numPr>
        <w:tabs>
          <w:tab w:val="left" w:pos="1560"/>
        </w:tabs>
        <w:spacing w:before="110"/>
        <w:ind w:right="266" w:firstLine="706"/>
        <w:jc w:val="both"/>
        <w:rPr>
          <w:sz w:val="28"/>
        </w:rPr>
      </w:pPr>
      <w:r>
        <w:rPr>
          <w:sz w:val="28"/>
          <w:lang w:val="en-US"/>
        </w:rPr>
        <w:t>VI</w:t>
      </w:r>
      <w:r w:rsidR="007D588B">
        <w:rPr>
          <w:sz w:val="28"/>
        </w:rPr>
        <w:t xml:space="preserve"> Ярославский </w:t>
      </w:r>
      <w:r w:rsidR="00F8166B">
        <w:rPr>
          <w:sz w:val="28"/>
        </w:rPr>
        <w:t>Ч</w:t>
      </w:r>
      <w:r w:rsidR="007D588B">
        <w:rPr>
          <w:sz w:val="28"/>
        </w:rPr>
        <w:t>емпионат «</w:t>
      </w:r>
      <w:proofErr w:type="spellStart"/>
      <w:r w:rsidR="007D588B">
        <w:rPr>
          <w:sz w:val="28"/>
        </w:rPr>
        <w:t>Абил</w:t>
      </w:r>
      <w:r>
        <w:rPr>
          <w:sz w:val="28"/>
        </w:rPr>
        <w:t>импикс</w:t>
      </w:r>
      <w:proofErr w:type="spellEnd"/>
      <w:r>
        <w:rPr>
          <w:sz w:val="28"/>
        </w:rPr>
        <w:t>» проводится в период с 17 по 21</w:t>
      </w:r>
      <w:r w:rsidR="00F8166B">
        <w:rPr>
          <w:sz w:val="28"/>
        </w:rPr>
        <w:t xml:space="preserve"> </w:t>
      </w:r>
      <w:r>
        <w:rPr>
          <w:sz w:val="28"/>
        </w:rPr>
        <w:t>ма</w:t>
      </w:r>
      <w:r w:rsidR="007D588B">
        <w:rPr>
          <w:sz w:val="28"/>
        </w:rPr>
        <w:t xml:space="preserve">я </w:t>
      </w:r>
      <w:r>
        <w:rPr>
          <w:sz w:val="28"/>
        </w:rPr>
        <w:t>2021</w:t>
      </w:r>
      <w:r w:rsidR="007D588B">
        <w:rPr>
          <w:sz w:val="28"/>
        </w:rPr>
        <w:t xml:space="preserve"> </w:t>
      </w:r>
      <w:proofErr w:type="gramStart"/>
      <w:r w:rsidR="007D588B">
        <w:rPr>
          <w:sz w:val="28"/>
        </w:rPr>
        <w:t>года  в</w:t>
      </w:r>
      <w:proofErr w:type="gramEnd"/>
      <w:r w:rsidR="007D588B">
        <w:rPr>
          <w:sz w:val="28"/>
        </w:rPr>
        <w:t xml:space="preserve"> соответствии с программой проведения. </w:t>
      </w:r>
      <w:r w:rsidR="00F8166B">
        <w:rPr>
          <w:sz w:val="28"/>
        </w:rPr>
        <w:t>Программа Чемпионата</w:t>
      </w:r>
      <w:r w:rsidR="002925B9">
        <w:rPr>
          <w:sz w:val="28"/>
        </w:rPr>
        <w:t xml:space="preserve"> состоит из соревновательной, профориентационной, выставочной, деловой и культурной частей.</w:t>
      </w:r>
    </w:p>
    <w:p w14:paraId="38A956DD" w14:textId="39570D4D" w:rsidR="002925B9" w:rsidRDefault="002925B9" w:rsidP="00E3686B">
      <w:pPr>
        <w:pStyle w:val="a4"/>
        <w:numPr>
          <w:ilvl w:val="1"/>
          <w:numId w:val="14"/>
        </w:numPr>
        <w:tabs>
          <w:tab w:val="left" w:pos="1560"/>
        </w:tabs>
        <w:spacing w:before="110"/>
        <w:ind w:right="266" w:firstLine="706"/>
        <w:jc w:val="both"/>
        <w:rPr>
          <w:sz w:val="28"/>
        </w:rPr>
      </w:pPr>
      <w:r>
        <w:rPr>
          <w:sz w:val="28"/>
        </w:rPr>
        <w:lastRenderedPageBreak/>
        <w:t xml:space="preserve">Соревновательная часть </w:t>
      </w:r>
      <w:r w:rsidR="00F8166B">
        <w:rPr>
          <w:sz w:val="28"/>
        </w:rPr>
        <w:t>Чемпионата</w:t>
      </w:r>
      <w:r>
        <w:rPr>
          <w:sz w:val="28"/>
        </w:rPr>
        <w:t xml:space="preserve"> включает в себя соревнования по:</w:t>
      </w:r>
    </w:p>
    <w:p w14:paraId="537624BD" w14:textId="77777777" w:rsidR="002925B9" w:rsidRDefault="002925B9" w:rsidP="00E3686B">
      <w:pPr>
        <w:pStyle w:val="a4"/>
        <w:tabs>
          <w:tab w:val="left" w:pos="1560"/>
        </w:tabs>
        <w:spacing w:before="110"/>
        <w:ind w:left="0" w:right="266" w:firstLine="851"/>
        <w:rPr>
          <w:sz w:val="28"/>
        </w:rPr>
      </w:pPr>
      <w:r>
        <w:rPr>
          <w:sz w:val="28"/>
        </w:rPr>
        <w:t>- основным компетенциям, в которых участники демонстрируют определенные профессиональные навыки, умения, мастерство, применимые в определенной сфере профессиональной деятельности и/или направленные на развитие творческих способностей и адаптацию к жизни в обществе;</w:t>
      </w:r>
    </w:p>
    <w:p w14:paraId="766C594C" w14:textId="0EDA272B" w:rsidR="002925B9" w:rsidRDefault="002925B9" w:rsidP="00E3686B">
      <w:pPr>
        <w:pStyle w:val="a4"/>
        <w:tabs>
          <w:tab w:val="left" w:pos="1560"/>
        </w:tabs>
        <w:spacing w:before="110"/>
        <w:ind w:left="0" w:right="266" w:firstLine="851"/>
        <w:rPr>
          <w:sz w:val="28"/>
        </w:rPr>
      </w:pPr>
      <w:r>
        <w:rPr>
          <w:sz w:val="28"/>
        </w:rPr>
        <w:t xml:space="preserve">- презентационным компетенциям, в которых участники демонстрируют профессиональные навыки, </w:t>
      </w:r>
      <w:r w:rsidR="00C162C6">
        <w:rPr>
          <w:sz w:val="28"/>
        </w:rPr>
        <w:t xml:space="preserve">умения, мастерство в новых сферах профессиональной деятельности или профессиях, по которым ранее не проводились соревнования на национальных </w:t>
      </w:r>
      <w:r w:rsidR="00F8166B">
        <w:rPr>
          <w:sz w:val="28"/>
        </w:rPr>
        <w:t>Чемпионата</w:t>
      </w:r>
      <w:r w:rsidR="00C162C6">
        <w:rPr>
          <w:sz w:val="28"/>
        </w:rPr>
        <w:t>х «</w:t>
      </w:r>
      <w:proofErr w:type="spellStart"/>
      <w:r w:rsidR="00C162C6">
        <w:rPr>
          <w:sz w:val="28"/>
        </w:rPr>
        <w:t>Абилимпикс</w:t>
      </w:r>
      <w:proofErr w:type="spellEnd"/>
      <w:r w:rsidR="00C162C6">
        <w:rPr>
          <w:sz w:val="28"/>
        </w:rPr>
        <w:t>».</w:t>
      </w:r>
    </w:p>
    <w:p w14:paraId="35AAB55E" w14:textId="77777777" w:rsidR="00C162C6" w:rsidRDefault="00C162C6" w:rsidP="00E3686B">
      <w:pPr>
        <w:pStyle w:val="a4"/>
        <w:tabs>
          <w:tab w:val="left" w:pos="1560"/>
        </w:tabs>
        <w:spacing w:before="110"/>
        <w:ind w:left="0" w:right="266" w:firstLine="851"/>
        <w:rPr>
          <w:sz w:val="28"/>
        </w:rPr>
      </w:pPr>
      <w:r>
        <w:rPr>
          <w:sz w:val="28"/>
        </w:rPr>
        <w:t>2.3. Соревнования по компетенциям проводятся отдельно по категориям участников «школьники», «студенты», «специалисты» в соответствии с утвержденным списком компетенций для каждой категории участников.</w:t>
      </w:r>
    </w:p>
    <w:p w14:paraId="70FC9B41" w14:textId="34549C54" w:rsidR="00C162C6" w:rsidRDefault="00C162C6" w:rsidP="00E3686B">
      <w:pPr>
        <w:pStyle w:val="a4"/>
        <w:tabs>
          <w:tab w:val="left" w:pos="1560"/>
        </w:tabs>
        <w:spacing w:before="110"/>
        <w:ind w:left="0" w:right="266" w:firstLine="851"/>
        <w:rPr>
          <w:sz w:val="28"/>
        </w:rPr>
      </w:pPr>
      <w:r>
        <w:rPr>
          <w:sz w:val="28"/>
        </w:rPr>
        <w:t xml:space="preserve">2.4. Деловая часть программы </w:t>
      </w:r>
      <w:r w:rsidR="00F8166B">
        <w:rPr>
          <w:sz w:val="28"/>
        </w:rPr>
        <w:t>Чемпионата</w:t>
      </w:r>
      <w:r>
        <w:rPr>
          <w:sz w:val="28"/>
        </w:rPr>
        <w:t xml:space="preserve"> ориентирована на участников и посетителей </w:t>
      </w:r>
      <w:r w:rsidR="00F8166B">
        <w:rPr>
          <w:sz w:val="28"/>
        </w:rPr>
        <w:t>Чемпионата</w:t>
      </w:r>
      <w:r>
        <w:rPr>
          <w:sz w:val="28"/>
        </w:rPr>
        <w:t xml:space="preserve"> и включает в себя мастер-классы, </w:t>
      </w:r>
      <w:r w:rsidR="00277475">
        <w:rPr>
          <w:sz w:val="28"/>
        </w:rPr>
        <w:t>круглые столы</w:t>
      </w:r>
      <w:r w:rsidR="00616EB0">
        <w:rPr>
          <w:sz w:val="28"/>
        </w:rPr>
        <w:t xml:space="preserve"> в дистанционном формате</w:t>
      </w:r>
      <w:r>
        <w:rPr>
          <w:sz w:val="28"/>
        </w:rPr>
        <w:t>.</w:t>
      </w:r>
    </w:p>
    <w:p w14:paraId="25DD1117" w14:textId="03A52017" w:rsidR="00C162C6" w:rsidRDefault="00C162C6" w:rsidP="00E3686B">
      <w:pPr>
        <w:pStyle w:val="a4"/>
        <w:tabs>
          <w:tab w:val="left" w:pos="1560"/>
        </w:tabs>
        <w:spacing w:before="110"/>
        <w:ind w:left="0" w:right="266" w:firstLine="851"/>
        <w:rPr>
          <w:sz w:val="28"/>
        </w:rPr>
      </w:pPr>
      <w:r>
        <w:rPr>
          <w:sz w:val="28"/>
        </w:rPr>
        <w:t xml:space="preserve">2.5. </w:t>
      </w:r>
      <w:proofErr w:type="spellStart"/>
      <w:r>
        <w:rPr>
          <w:sz w:val="28"/>
        </w:rPr>
        <w:t>Профориентационная</w:t>
      </w:r>
      <w:proofErr w:type="spellEnd"/>
      <w:r>
        <w:rPr>
          <w:sz w:val="28"/>
        </w:rPr>
        <w:t xml:space="preserve"> часть программы </w:t>
      </w:r>
      <w:r w:rsidR="00F8166B">
        <w:rPr>
          <w:sz w:val="28"/>
        </w:rPr>
        <w:t>Чемпионата</w:t>
      </w:r>
      <w:r>
        <w:rPr>
          <w:sz w:val="28"/>
        </w:rPr>
        <w:t xml:space="preserve"> содержит мероприятия по информированию о перспективных и востребованных для инвалидов и лиц с ограниченными возможностями здоро</w:t>
      </w:r>
      <w:r w:rsidR="00616EB0">
        <w:rPr>
          <w:sz w:val="28"/>
        </w:rPr>
        <w:t>вья профессиях и специальностях в дистанционном формате</w:t>
      </w:r>
      <w:r>
        <w:rPr>
          <w:sz w:val="28"/>
        </w:rPr>
        <w:t>.</w:t>
      </w:r>
    </w:p>
    <w:p w14:paraId="2CE5583A" w14:textId="12373952" w:rsidR="00C162C6" w:rsidRDefault="00C162C6" w:rsidP="00E3686B">
      <w:pPr>
        <w:pStyle w:val="a4"/>
        <w:tabs>
          <w:tab w:val="left" w:pos="1560"/>
        </w:tabs>
        <w:spacing w:before="110"/>
        <w:ind w:left="0" w:right="266" w:firstLine="851"/>
        <w:rPr>
          <w:sz w:val="28"/>
        </w:rPr>
      </w:pPr>
      <w:r>
        <w:rPr>
          <w:sz w:val="28"/>
        </w:rPr>
        <w:t xml:space="preserve">2.6. Культурная часть программы </w:t>
      </w:r>
      <w:r w:rsidR="00F8166B">
        <w:rPr>
          <w:sz w:val="28"/>
        </w:rPr>
        <w:t>Чемпионата</w:t>
      </w:r>
      <w:r>
        <w:rPr>
          <w:sz w:val="28"/>
        </w:rPr>
        <w:t xml:space="preserve"> включает в себя церемонии открытия и закрытия </w:t>
      </w:r>
      <w:r w:rsidR="00F8166B">
        <w:rPr>
          <w:sz w:val="28"/>
        </w:rPr>
        <w:t>Чемпионата</w:t>
      </w:r>
      <w:r w:rsidR="00616EB0">
        <w:rPr>
          <w:sz w:val="28"/>
        </w:rPr>
        <w:t xml:space="preserve"> в дистанционном формате</w:t>
      </w:r>
      <w:r>
        <w:rPr>
          <w:sz w:val="28"/>
        </w:rPr>
        <w:t>.</w:t>
      </w:r>
    </w:p>
    <w:p w14:paraId="75767DBD" w14:textId="0E941707" w:rsidR="00C162C6" w:rsidRDefault="00C162C6" w:rsidP="00E3686B">
      <w:pPr>
        <w:pStyle w:val="a4"/>
        <w:tabs>
          <w:tab w:val="left" w:pos="1560"/>
        </w:tabs>
        <w:spacing w:before="110"/>
        <w:ind w:left="0" w:right="266" w:firstLine="851"/>
        <w:rPr>
          <w:sz w:val="28"/>
        </w:rPr>
      </w:pPr>
      <w:r>
        <w:rPr>
          <w:sz w:val="28"/>
        </w:rPr>
        <w:t xml:space="preserve">2.7. Выставочная часть программы </w:t>
      </w:r>
      <w:r w:rsidR="00F8166B">
        <w:rPr>
          <w:sz w:val="28"/>
        </w:rPr>
        <w:t>Чемпионата</w:t>
      </w:r>
      <w:r>
        <w:rPr>
          <w:sz w:val="28"/>
        </w:rPr>
        <w:t xml:space="preserve"> включает в себя выставки: изделий, произведенных инвалидами и лицами с ограниченными возможностями здоровья, технических средств обучения и реабилитации для инвалидов и лиц с ограниченными возможностями здоровья, стенды образовательных организаций и предприятий – партнеров конкурса</w:t>
      </w:r>
      <w:r w:rsidR="00616EB0">
        <w:rPr>
          <w:sz w:val="28"/>
        </w:rPr>
        <w:t xml:space="preserve"> в дистанционном формате</w:t>
      </w:r>
      <w:r>
        <w:rPr>
          <w:sz w:val="28"/>
        </w:rPr>
        <w:t>.</w:t>
      </w:r>
    </w:p>
    <w:p w14:paraId="5DC29F3D" w14:textId="4C029673" w:rsidR="00141049" w:rsidRPr="00C162C6" w:rsidRDefault="00141049" w:rsidP="00E3686B">
      <w:pPr>
        <w:pStyle w:val="a4"/>
        <w:numPr>
          <w:ilvl w:val="1"/>
          <w:numId w:val="27"/>
        </w:numPr>
        <w:tabs>
          <w:tab w:val="left" w:pos="1560"/>
        </w:tabs>
        <w:spacing w:before="110"/>
        <w:ind w:right="266" w:firstLine="601"/>
        <w:rPr>
          <w:sz w:val="28"/>
        </w:rPr>
      </w:pPr>
      <w:r w:rsidRPr="00C162C6">
        <w:rPr>
          <w:sz w:val="28"/>
        </w:rPr>
        <w:t xml:space="preserve">Общее управление подготовкой и проведением </w:t>
      </w:r>
      <w:r w:rsidR="00F8166B">
        <w:rPr>
          <w:sz w:val="28"/>
        </w:rPr>
        <w:t>Чемпионата</w:t>
      </w:r>
      <w:r w:rsidRPr="00C162C6">
        <w:rPr>
          <w:sz w:val="28"/>
        </w:rPr>
        <w:t xml:space="preserve"> осуществляет </w:t>
      </w:r>
      <w:r w:rsidR="0053776E">
        <w:rPr>
          <w:sz w:val="28"/>
        </w:rPr>
        <w:t>р</w:t>
      </w:r>
      <w:r w:rsidRPr="00C162C6">
        <w:rPr>
          <w:sz w:val="28"/>
        </w:rPr>
        <w:t xml:space="preserve">егиональный организационный комитет по подготовке и проведению чемпионатов профессионального мастерства </w:t>
      </w:r>
      <w:r w:rsidR="00CF76C8" w:rsidRPr="00C162C6">
        <w:rPr>
          <w:sz w:val="28"/>
        </w:rPr>
        <w:t>для людей с инвалидностью и ограниченными возможностями здоровья «Абилимпикс» (далее – оргкомитет), состав которого утвержден распоряжением Губернатора Ярославской области «О проведении чемпионатов профессионального мастерства для людей с инвалидностью и людей с ограниченными возможностями здоровья «Абилимпикс» от 10.04.2018 г. №116-р</w:t>
      </w:r>
      <w:r w:rsidR="00B7268E">
        <w:rPr>
          <w:sz w:val="28"/>
        </w:rPr>
        <w:t xml:space="preserve"> </w:t>
      </w:r>
      <w:r w:rsidR="00B7268E" w:rsidRPr="00B7268E">
        <w:rPr>
          <w:bCs/>
          <w:sz w:val="28"/>
        </w:rPr>
        <w:t>(с изменениями от 04</w:t>
      </w:r>
      <w:r w:rsidR="00D37847">
        <w:rPr>
          <w:bCs/>
          <w:sz w:val="28"/>
        </w:rPr>
        <w:t>.12.</w:t>
      </w:r>
      <w:r w:rsidR="00B7268E" w:rsidRPr="00B7268E">
        <w:rPr>
          <w:bCs/>
          <w:sz w:val="28"/>
        </w:rPr>
        <w:t>2020</w:t>
      </w:r>
      <w:r w:rsidR="00D37847">
        <w:rPr>
          <w:bCs/>
          <w:sz w:val="28"/>
        </w:rPr>
        <w:t xml:space="preserve"> </w:t>
      </w:r>
      <w:r w:rsidR="00B7268E" w:rsidRPr="00B7268E">
        <w:rPr>
          <w:bCs/>
          <w:sz w:val="28"/>
        </w:rPr>
        <w:t>г</w:t>
      </w:r>
      <w:r w:rsidR="00D37847">
        <w:rPr>
          <w:bCs/>
          <w:sz w:val="28"/>
        </w:rPr>
        <w:t>.</w:t>
      </w:r>
      <w:r w:rsidR="00B7268E" w:rsidRPr="00B7268E">
        <w:rPr>
          <w:bCs/>
          <w:sz w:val="28"/>
        </w:rPr>
        <w:t xml:space="preserve"> №192-р)</w:t>
      </w:r>
      <w:r w:rsidR="00CF76C8" w:rsidRPr="00C162C6">
        <w:rPr>
          <w:sz w:val="28"/>
        </w:rPr>
        <w:t>. Ор</w:t>
      </w:r>
      <w:r w:rsidR="00A707DF" w:rsidRPr="00C162C6">
        <w:rPr>
          <w:sz w:val="28"/>
        </w:rPr>
        <w:t>г</w:t>
      </w:r>
      <w:r w:rsidR="00CF76C8" w:rsidRPr="00C162C6">
        <w:rPr>
          <w:sz w:val="28"/>
        </w:rPr>
        <w:t xml:space="preserve">комитет принимает решения по любым вопросам, относящимся к проведению </w:t>
      </w:r>
      <w:r w:rsidR="00F8166B">
        <w:rPr>
          <w:sz w:val="28"/>
        </w:rPr>
        <w:t>Чемпионата</w:t>
      </w:r>
      <w:r w:rsidR="00CF76C8" w:rsidRPr="00C162C6">
        <w:rPr>
          <w:sz w:val="28"/>
        </w:rPr>
        <w:t>.</w:t>
      </w:r>
    </w:p>
    <w:p w14:paraId="0E63D070" w14:textId="2CFE0FB1" w:rsidR="00141049" w:rsidRDefault="00A707DF" w:rsidP="00E3686B">
      <w:pPr>
        <w:pStyle w:val="a4"/>
        <w:numPr>
          <w:ilvl w:val="1"/>
          <w:numId w:val="27"/>
        </w:numPr>
        <w:tabs>
          <w:tab w:val="left" w:pos="1560"/>
        </w:tabs>
        <w:spacing w:before="110"/>
        <w:ind w:right="266" w:firstLine="706"/>
        <w:rPr>
          <w:sz w:val="28"/>
        </w:rPr>
      </w:pPr>
      <w:r>
        <w:rPr>
          <w:sz w:val="28"/>
        </w:rPr>
        <w:t>В состав оргкомитета включены представители: органов исполнительной власти, общественных организаций инвалидов, работодатели. Руководит работой оргкомитета Председатель.</w:t>
      </w:r>
    </w:p>
    <w:p w14:paraId="29ACD697" w14:textId="77777777" w:rsidR="00277475" w:rsidRDefault="00277475" w:rsidP="00277475">
      <w:pPr>
        <w:pStyle w:val="a4"/>
        <w:tabs>
          <w:tab w:val="left" w:pos="1560"/>
        </w:tabs>
        <w:spacing w:before="110"/>
        <w:ind w:left="956" w:right="266" w:firstLine="0"/>
        <w:rPr>
          <w:sz w:val="28"/>
        </w:rPr>
      </w:pPr>
    </w:p>
    <w:p w14:paraId="26401408" w14:textId="77777777" w:rsidR="007D487D" w:rsidRDefault="00141049" w:rsidP="00E3686B">
      <w:pPr>
        <w:pStyle w:val="a4"/>
        <w:numPr>
          <w:ilvl w:val="1"/>
          <w:numId w:val="27"/>
        </w:numPr>
        <w:tabs>
          <w:tab w:val="left" w:pos="1318"/>
          <w:tab w:val="left" w:pos="1560"/>
        </w:tabs>
        <w:spacing w:line="320" w:lineRule="exact"/>
        <w:ind w:left="1317" w:hanging="493"/>
        <w:rPr>
          <w:sz w:val="28"/>
        </w:rPr>
      </w:pPr>
      <w:r>
        <w:rPr>
          <w:sz w:val="28"/>
        </w:rPr>
        <w:lastRenderedPageBreak/>
        <w:t>Оргкомитет:</w:t>
      </w:r>
    </w:p>
    <w:p w14:paraId="034D4B5B" w14:textId="6A9B6434" w:rsidR="007D487D" w:rsidRPr="00EB1F2B" w:rsidRDefault="00277475" w:rsidP="00277475">
      <w:pPr>
        <w:pStyle w:val="a4"/>
        <w:numPr>
          <w:ilvl w:val="0"/>
          <w:numId w:val="12"/>
        </w:numPr>
        <w:tabs>
          <w:tab w:val="left" w:pos="851"/>
          <w:tab w:val="left" w:pos="993"/>
        </w:tabs>
        <w:spacing w:line="321" w:lineRule="exact"/>
        <w:ind w:left="0" w:firstLine="851"/>
        <w:rPr>
          <w:sz w:val="28"/>
        </w:rPr>
      </w:pPr>
      <w:r>
        <w:rPr>
          <w:sz w:val="28"/>
        </w:rPr>
        <w:t xml:space="preserve"> </w:t>
      </w:r>
      <w:r w:rsidR="00141049">
        <w:rPr>
          <w:sz w:val="28"/>
        </w:rPr>
        <w:t>определяет модель проведения регионального</w:t>
      </w:r>
      <w:r w:rsidR="00141049">
        <w:rPr>
          <w:spacing w:val="12"/>
          <w:sz w:val="28"/>
        </w:rPr>
        <w:t xml:space="preserve"> </w:t>
      </w:r>
      <w:r w:rsidR="00F8166B">
        <w:rPr>
          <w:sz w:val="28"/>
        </w:rPr>
        <w:t>Чемпионата</w:t>
      </w:r>
      <w:r w:rsidR="00141049">
        <w:t>;</w:t>
      </w:r>
    </w:p>
    <w:p w14:paraId="34F25EA2" w14:textId="77777777" w:rsidR="00701972" w:rsidRDefault="00141049" w:rsidP="00E3686B">
      <w:pPr>
        <w:pStyle w:val="a4"/>
        <w:numPr>
          <w:ilvl w:val="0"/>
          <w:numId w:val="12"/>
        </w:numPr>
        <w:tabs>
          <w:tab w:val="left" w:pos="1020"/>
          <w:tab w:val="left" w:pos="1560"/>
        </w:tabs>
        <w:ind w:right="245" w:firstLine="706"/>
        <w:rPr>
          <w:sz w:val="28"/>
        </w:rPr>
      </w:pPr>
      <w:r>
        <w:rPr>
          <w:sz w:val="28"/>
        </w:rPr>
        <w:t xml:space="preserve">утверждает состав координационного совета работодателей </w:t>
      </w:r>
      <w:r w:rsidR="00EB1F2B">
        <w:rPr>
          <w:sz w:val="28"/>
        </w:rPr>
        <w:t>Ярославской области</w:t>
      </w:r>
      <w:r w:rsidR="005059B3">
        <w:rPr>
          <w:sz w:val="28"/>
        </w:rPr>
        <w:t xml:space="preserve"> (далее – координационный совет)</w:t>
      </w:r>
      <w:r>
        <w:rPr>
          <w:sz w:val="28"/>
        </w:rPr>
        <w:t xml:space="preserve">, </w:t>
      </w:r>
    </w:p>
    <w:p w14:paraId="76150C5D" w14:textId="68E652A4" w:rsidR="00701972" w:rsidRDefault="00141049" w:rsidP="00E3686B">
      <w:pPr>
        <w:pStyle w:val="a4"/>
        <w:numPr>
          <w:ilvl w:val="0"/>
          <w:numId w:val="12"/>
        </w:numPr>
        <w:tabs>
          <w:tab w:val="left" w:pos="1020"/>
          <w:tab w:val="left" w:pos="1560"/>
        </w:tabs>
        <w:ind w:right="245" w:firstLine="706"/>
        <w:rPr>
          <w:sz w:val="28"/>
        </w:rPr>
      </w:pPr>
      <w:r>
        <w:rPr>
          <w:sz w:val="28"/>
        </w:rPr>
        <w:t>положение</w:t>
      </w:r>
      <w:r w:rsidR="00277475">
        <w:rPr>
          <w:sz w:val="28"/>
        </w:rPr>
        <w:t xml:space="preserve"> Чемпионата</w:t>
      </w:r>
      <w:r>
        <w:rPr>
          <w:sz w:val="28"/>
        </w:rPr>
        <w:t xml:space="preserve">, </w:t>
      </w:r>
    </w:p>
    <w:p w14:paraId="354B9F00" w14:textId="77777777" w:rsidR="00701972" w:rsidRDefault="00701972" w:rsidP="00701972">
      <w:pPr>
        <w:pStyle w:val="a4"/>
        <w:numPr>
          <w:ilvl w:val="0"/>
          <w:numId w:val="12"/>
        </w:numPr>
        <w:tabs>
          <w:tab w:val="left" w:pos="1020"/>
          <w:tab w:val="left" w:pos="1560"/>
        </w:tabs>
        <w:ind w:right="245" w:firstLine="706"/>
        <w:rPr>
          <w:sz w:val="28"/>
        </w:rPr>
      </w:pPr>
      <w:r>
        <w:rPr>
          <w:sz w:val="28"/>
        </w:rPr>
        <w:t xml:space="preserve">паспорт </w:t>
      </w:r>
      <w:r w:rsidR="00F8166B">
        <w:rPr>
          <w:sz w:val="28"/>
        </w:rPr>
        <w:t>Чемпионата</w:t>
      </w:r>
      <w:r w:rsidR="00141049">
        <w:rPr>
          <w:sz w:val="28"/>
        </w:rPr>
        <w:t>;</w:t>
      </w:r>
    </w:p>
    <w:p w14:paraId="77D92DB6" w14:textId="000E07BD" w:rsidR="007D487D" w:rsidRPr="00701972" w:rsidRDefault="00EB1F2B" w:rsidP="00701972">
      <w:pPr>
        <w:pStyle w:val="a4"/>
        <w:numPr>
          <w:ilvl w:val="0"/>
          <w:numId w:val="12"/>
        </w:numPr>
        <w:tabs>
          <w:tab w:val="left" w:pos="1020"/>
          <w:tab w:val="left" w:pos="1560"/>
        </w:tabs>
        <w:ind w:right="245" w:firstLine="706"/>
        <w:rPr>
          <w:sz w:val="28"/>
        </w:rPr>
      </w:pPr>
      <w:r w:rsidRPr="00701972">
        <w:rPr>
          <w:sz w:val="28"/>
        </w:rPr>
        <w:t>н</w:t>
      </w:r>
      <w:r w:rsidR="00141049" w:rsidRPr="00701972">
        <w:rPr>
          <w:sz w:val="28"/>
        </w:rPr>
        <w:t xml:space="preserve">е позднее чем за 1 месяц до даты проведения </w:t>
      </w:r>
      <w:r w:rsidR="00F8166B" w:rsidRPr="00701972">
        <w:rPr>
          <w:sz w:val="28"/>
        </w:rPr>
        <w:t>Чемпионата</w:t>
      </w:r>
      <w:r w:rsidR="00141049" w:rsidRPr="00701972">
        <w:rPr>
          <w:sz w:val="28"/>
        </w:rPr>
        <w:t xml:space="preserve"> направляет в</w:t>
      </w:r>
      <w:r w:rsidR="00141049" w:rsidRPr="00701972">
        <w:rPr>
          <w:spacing w:val="-18"/>
          <w:sz w:val="28"/>
        </w:rPr>
        <w:t xml:space="preserve"> </w:t>
      </w:r>
      <w:proofErr w:type="gramStart"/>
      <w:r w:rsidR="00141049" w:rsidRPr="00701972">
        <w:rPr>
          <w:sz w:val="28"/>
        </w:rPr>
        <w:t xml:space="preserve">Национальный </w:t>
      </w:r>
      <w:r w:rsidR="00141049" w:rsidRPr="00701972">
        <w:rPr>
          <w:spacing w:val="1"/>
          <w:sz w:val="28"/>
        </w:rPr>
        <w:t xml:space="preserve"> </w:t>
      </w:r>
      <w:r w:rsidR="00141049" w:rsidRPr="00701972">
        <w:rPr>
          <w:sz w:val="28"/>
        </w:rPr>
        <w:t>центр</w:t>
      </w:r>
      <w:proofErr w:type="gramEnd"/>
      <w:r w:rsidR="005059B3" w:rsidRPr="00701972">
        <w:rPr>
          <w:sz w:val="28"/>
        </w:rPr>
        <w:t xml:space="preserve"> </w:t>
      </w:r>
      <w:r w:rsidR="00141049" w:rsidRPr="00701972">
        <w:rPr>
          <w:sz w:val="28"/>
        </w:rPr>
        <w:t>«Абилимпикс»</w:t>
      </w:r>
      <w:r w:rsidR="005059B3" w:rsidRPr="00701972">
        <w:rPr>
          <w:sz w:val="28"/>
        </w:rPr>
        <w:t xml:space="preserve"> </w:t>
      </w:r>
      <w:r w:rsidR="00141049" w:rsidRPr="00701972">
        <w:rPr>
          <w:spacing w:val="-10"/>
          <w:sz w:val="28"/>
        </w:rPr>
        <w:t xml:space="preserve">по </w:t>
      </w:r>
      <w:r w:rsidR="00141049" w:rsidRPr="00701972">
        <w:rPr>
          <w:sz w:val="28"/>
        </w:rPr>
        <w:t>установленной</w:t>
      </w:r>
      <w:r w:rsidR="00141049" w:rsidRPr="00701972">
        <w:rPr>
          <w:spacing w:val="-7"/>
          <w:sz w:val="28"/>
        </w:rPr>
        <w:t xml:space="preserve"> </w:t>
      </w:r>
      <w:r w:rsidR="00141049" w:rsidRPr="00701972">
        <w:rPr>
          <w:sz w:val="28"/>
        </w:rPr>
        <w:t>форме</w:t>
      </w:r>
      <w:r w:rsidR="00141049" w:rsidRPr="00701972">
        <w:rPr>
          <w:spacing w:val="-7"/>
          <w:sz w:val="28"/>
        </w:rPr>
        <w:t xml:space="preserve"> </w:t>
      </w:r>
      <w:r w:rsidR="00141049" w:rsidRPr="00701972">
        <w:rPr>
          <w:sz w:val="28"/>
        </w:rPr>
        <w:t>итоговый</w:t>
      </w:r>
      <w:r w:rsidR="00141049" w:rsidRPr="00701972">
        <w:rPr>
          <w:spacing w:val="-8"/>
          <w:sz w:val="28"/>
        </w:rPr>
        <w:t xml:space="preserve"> </w:t>
      </w:r>
      <w:r w:rsidR="00141049" w:rsidRPr="00701972">
        <w:rPr>
          <w:sz w:val="28"/>
        </w:rPr>
        <w:t>паспорт</w:t>
      </w:r>
      <w:r w:rsidR="00141049" w:rsidRPr="00701972">
        <w:rPr>
          <w:spacing w:val="-8"/>
          <w:sz w:val="28"/>
        </w:rPr>
        <w:t xml:space="preserve"> </w:t>
      </w:r>
      <w:r w:rsidR="00141049" w:rsidRPr="00701972">
        <w:rPr>
          <w:sz w:val="28"/>
        </w:rPr>
        <w:t>регионального</w:t>
      </w:r>
      <w:r w:rsidR="00141049" w:rsidRPr="00701972">
        <w:rPr>
          <w:spacing w:val="-9"/>
          <w:sz w:val="28"/>
        </w:rPr>
        <w:t xml:space="preserve"> </w:t>
      </w:r>
      <w:r w:rsidR="00F8166B" w:rsidRPr="00701972">
        <w:rPr>
          <w:sz w:val="28"/>
        </w:rPr>
        <w:t>Чемпионата</w:t>
      </w:r>
      <w:r w:rsidR="00141049" w:rsidRPr="00701972">
        <w:rPr>
          <w:sz w:val="28"/>
        </w:rPr>
        <w:t>,</w:t>
      </w:r>
      <w:r w:rsidR="00141049" w:rsidRPr="00701972">
        <w:rPr>
          <w:spacing w:val="-9"/>
          <w:sz w:val="28"/>
        </w:rPr>
        <w:t xml:space="preserve"> </w:t>
      </w:r>
      <w:r w:rsidR="00141049" w:rsidRPr="00701972">
        <w:rPr>
          <w:sz w:val="28"/>
        </w:rPr>
        <w:t>при</w:t>
      </w:r>
      <w:r w:rsidR="00141049" w:rsidRPr="00701972">
        <w:rPr>
          <w:spacing w:val="-7"/>
          <w:sz w:val="28"/>
        </w:rPr>
        <w:t xml:space="preserve"> </w:t>
      </w:r>
      <w:r w:rsidR="00141049" w:rsidRPr="00701972">
        <w:rPr>
          <w:sz w:val="28"/>
        </w:rPr>
        <w:t xml:space="preserve">этом в итоговый паспорт может быть внесено не более 20% изменений в части перечня компетенций, категорий участников по каждой компетенции, даты проведения регионального </w:t>
      </w:r>
      <w:r w:rsidR="00F8166B" w:rsidRPr="00701972">
        <w:rPr>
          <w:sz w:val="28"/>
        </w:rPr>
        <w:t>Чемпионата</w:t>
      </w:r>
      <w:r w:rsidR="00141049" w:rsidRPr="00701972">
        <w:rPr>
          <w:sz w:val="28"/>
        </w:rPr>
        <w:t xml:space="preserve"> могут быть скорректированы не</w:t>
      </w:r>
      <w:r w:rsidR="00141049" w:rsidRPr="00701972">
        <w:rPr>
          <w:spacing w:val="-42"/>
          <w:sz w:val="28"/>
        </w:rPr>
        <w:t xml:space="preserve"> </w:t>
      </w:r>
      <w:r w:rsidR="00141049" w:rsidRPr="00701972">
        <w:rPr>
          <w:sz w:val="28"/>
        </w:rPr>
        <w:t>более чем на 30 календарных</w:t>
      </w:r>
      <w:r w:rsidR="00141049" w:rsidRPr="00701972">
        <w:rPr>
          <w:spacing w:val="-10"/>
          <w:sz w:val="28"/>
        </w:rPr>
        <w:t xml:space="preserve"> </w:t>
      </w:r>
      <w:r w:rsidR="00141049" w:rsidRPr="00701972">
        <w:rPr>
          <w:sz w:val="28"/>
        </w:rPr>
        <w:t>дней;</w:t>
      </w:r>
    </w:p>
    <w:p w14:paraId="61BB8FBC" w14:textId="2E4D227D" w:rsidR="007D487D" w:rsidRDefault="00141049" w:rsidP="00E3686B">
      <w:pPr>
        <w:pStyle w:val="a4"/>
        <w:numPr>
          <w:ilvl w:val="0"/>
          <w:numId w:val="12"/>
        </w:numPr>
        <w:tabs>
          <w:tab w:val="left" w:pos="1085"/>
          <w:tab w:val="left" w:pos="1560"/>
        </w:tabs>
        <w:ind w:right="245" w:firstLine="706"/>
        <w:rPr>
          <w:sz w:val="28"/>
        </w:rPr>
      </w:pPr>
      <w:r>
        <w:rPr>
          <w:sz w:val="28"/>
        </w:rPr>
        <w:t xml:space="preserve">не позднее чем за 2 месяца до даты проведения национального </w:t>
      </w:r>
      <w:r w:rsidR="00F8166B">
        <w:rPr>
          <w:sz w:val="28"/>
        </w:rPr>
        <w:t>Чемпионата</w:t>
      </w:r>
      <w:r>
        <w:rPr>
          <w:sz w:val="28"/>
        </w:rPr>
        <w:t xml:space="preserve"> направляет заявку на участие в национальном </w:t>
      </w:r>
      <w:r w:rsidR="003D7F31">
        <w:rPr>
          <w:sz w:val="28"/>
        </w:rPr>
        <w:t>Чемпионате</w:t>
      </w:r>
      <w:r>
        <w:rPr>
          <w:sz w:val="28"/>
        </w:rPr>
        <w:t xml:space="preserve"> делегации</w:t>
      </w:r>
      <w:r w:rsidR="005059B3">
        <w:rPr>
          <w:sz w:val="28"/>
        </w:rPr>
        <w:t xml:space="preserve"> Ярославской области.</w:t>
      </w:r>
    </w:p>
    <w:p w14:paraId="7385F96F" w14:textId="77777777" w:rsidR="007D487D" w:rsidRDefault="00141049" w:rsidP="00E3686B">
      <w:pPr>
        <w:pStyle w:val="a4"/>
        <w:numPr>
          <w:ilvl w:val="1"/>
          <w:numId w:val="27"/>
        </w:numPr>
        <w:tabs>
          <w:tab w:val="left" w:pos="1475"/>
          <w:tab w:val="left" w:pos="1560"/>
        </w:tabs>
        <w:ind w:left="119" w:right="244" w:firstLine="706"/>
        <w:rPr>
          <w:sz w:val="28"/>
        </w:rPr>
      </w:pPr>
      <w:r>
        <w:rPr>
          <w:sz w:val="28"/>
        </w:rPr>
        <w:t xml:space="preserve">Координационный совет работодателей обеспечивает закрепление за каждой </w:t>
      </w:r>
      <w:r>
        <w:rPr>
          <w:spacing w:val="2"/>
          <w:sz w:val="28"/>
        </w:rPr>
        <w:t xml:space="preserve">из </w:t>
      </w:r>
      <w:r>
        <w:rPr>
          <w:sz w:val="28"/>
        </w:rPr>
        <w:t>соревновательных компетенций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компаний-партнеров.</w:t>
      </w:r>
    </w:p>
    <w:p w14:paraId="75BF04DE" w14:textId="70D022BB" w:rsidR="00D855D3" w:rsidRDefault="00D855D3" w:rsidP="00E3686B">
      <w:pPr>
        <w:pStyle w:val="a4"/>
        <w:numPr>
          <w:ilvl w:val="1"/>
          <w:numId w:val="27"/>
        </w:numPr>
        <w:tabs>
          <w:tab w:val="left" w:pos="1475"/>
          <w:tab w:val="left" w:pos="1560"/>
        </w:tabs>
        <w:ind w:left="119" w:right="244" w:firstLine="706"/>
        <w:rPr>
          <w:sz w:val="28"/>
        </w:rPr>
      </w:pPr>
      <w:r>
        <w:rPr>
          <w:sz w:val="28"/>
        </w:rPr>
        <w:t xml:space="preserve">Для решения организационных вопросов при департаменте образования Ярославской области создается рабочая группа по подготовке и проведению </w:t>
      </w:r>
      <w:r w:rsidR="00F8166B">
        <w:rPr>
          <w:sz w:val="28"/>
        </w:rPr>
        <w:t>Чемпионата</w:t>
      </w:r>
      <w:r>
        <w:rPr>
          <w:sz w:val="28"/>
        </w:rPr>
        <w:t xml:space="preserve">. В состав рабочей группы включаются: представители регионального центра, органов исполнительной власти, общественных организаций инвалидов, </w:t>
      </w:r>
      <w:r w:rsidR="005424BB">
        <w:rPr>
          <w:sz w:val="28"/>
        </w:rPr>
        <w:t>предприятия-партнеры.</w:t>
      </w:r>
    </w:p>
    <w:p w14:paraId="3C2AA811" w14:textId="63B36ABC" w:rsidR="005059B3" w:rsidRDefault="00B400B5" w:rsidP="00E3686B">
      <w:pPr>
        <w:pStyle w:val="a4"/>
        <w:numPr>
          <w:ilvl w:val="1"/>
          <w:numId w:val="27"/>
        </w:numPr>
        <w:tabs>
          <w:tab w:val="left" w:pos="1560"/>
        </w:tabs>
        <w:ind w:left="119" w:right="244" w:firstLine="706"/>
        <w:rPr>
          <w:sz w:val="28"/>
        </w:rPr>
      </w:pPr>
      <w:r>
        <w:rPr>
          <w:sz w:val="28"/>
        </w:rPr>
        <w:t xml:space="preserve">Для обеспечения развития системы </w:t>
      </w:r>
      <w:r w:rsidR="000F1815">
        <w:rPr>
          <w:sz w:val="28"/>
        </w:rPr>
        <w:t>Чемпионатов</w:t>
      </w:r>
      <w:r>
        <w:rPr>
          <w:sz w:val="28"/>
        </w:rPr>
        <w:t xml:space="preserve"> в</w:t>
      </w:r>
      <w:r w:rsidR="00A707DF" w:rsidRPr="005059B3">
        <w:rPr>
          <w:sz w:val="28"/>
        </w:rPr>
        <w:t xml:space="preserve"> Ярославской области постановлением Правительства Ярославской области от 19 мая 2017 года №415-п «О региональном центре развития движения «Абилимпикс» и согласно сертификату, выданному Национальным центром «</w:t>
      </w:r>
      <w:proofErr w:type="spellStart"/>
      <w:r w:rsidR="00A707DF" w:rsidRPr="005059B3">
        <w:rPr>
          <w:sz w:val="28"/>
        </w:rPr>
        <w:t>Абилимпикс</w:t>
      </w:r>
      <w:proofErr w:type="spellEnd"/>
      <w:r w:rsidR="00A707DF" w:rsidRPr="005059B3">
        <w:rPr>
          <w:sz w:val="28"/>
        </w:rPr>
        <w:t>»</w:t>
      </w:r>
      <w:r w:rsidR="00464193">
        <w:rPr>
          <w:sz w:val="28"/>
        </w:rPr>
        <w:t xml:space="preserve"> от 28.04.</w:t>
      </w:r>
      <w:r w:rsidR="0047333F">
        <w:rPr>
          <w:sz w:val="28"/>
        </w:rPr>
        <w:t>202</w:t>
      </w:r>
      <w:r w:rsidR="003A3598">
        <w:rPr>
          <w:sz w:val="28"/>
        </w:rPr>
        <w:t>0</w:t>
      </w:r>
      <w:r w:rsidR="00464193">
        <w:rPr>
          <w:sz w:val="28"/>
        </w:rPr>
        <w:t xml:space="preserve"> </w:t>
      </w:r>
      <w:r w:rsidR="00A707DF" w:rsidRPr="005059B3">
        <w:rPr>
          <w:sz w:val="28"/>
        </w:rPr>
        <w:t xml:space="preserve">№20-20/ЦРД-76, государственное профессиональное образовательное учреждение Ярославской области Ярославский колледж управления и профессиональных технологий </w:t>
      </w:r>
      <w:r w:rsidR="00543EFC">
        <w:rPr>
          <w:sz w:val="28"/>
        </w:rPr>
        <w:t xml:space="preserve">(далее - колледж) </w:t>
      </w:r>
      <w:r w:rsidR="00A707DF" w:rsidRPr="005059B3">
        <w:rPr>
          <w:sz w:val="28"/>
        </w:rPr>
        <w:t xml:space="preserve">определен региональным центром развития движения «Абилимпикс» ( далее – </w:t>
      </w:r>
      <w:r w:rsidR="006335EC">
        <w:rPr>
          <w:sz w:val="28"/>
        </w:rPr>
        <w:t>региональный центр</w:t>
      </w:r>
      <w:r w:rsidR="00A707DF" w:rsidRPr="005059B3">
        <w:rPr>
          <w:sz w:val="28"/>
        </w:rPr>
        <w:t xml:space="preserve">). На официальной странице колледжа в сети «Интернет» http://www.ytuipt.ru/ создана вкладка с наименованием «Абилимпикс» http://www.ytuipt.ru/abilimpikspro для получения необходимой информации и удобства пользователей. </w:t>
      </w:r>
    </w:p>
    <w:p w14:paraId="4B7E71E9" w14:textId="77777777" w:rsidR="007D487D" w:rsidRPr="005059B3" w:rsidRDefault="00141049" w:rsidP="00CD74A1">
      <w:pPr>
        <w:pStyle w:val="a4"/>
        <w:numPr>
          <w:ilvl w:val="1"/>
          <w:numId w:val="27"/>
        </w:numPr>
        <w:tabs>
          <w:tab w:val="left" w:pos="1560"/>
        </w:tabs>
        <w:ind w:left="0" w:right="244" w:firstLine="851"/>
        <w:rPr>
          <w:sz w:val="28"/>
        </w:rPr>
      </w:pPr>
      <w:r w:rsidRPr="005059B3">
        <w:rPr>
          <w:sz w:val="28"/>
        </w:rPr>
        <w:t>Региональный центр:</w:t>
      </w:r>
    </w:p>
    <w:p w14:paraId="4CE4DA66" w14:textId="27AD2FB5" w:rsidR="007D487D" w:rsidRDefault="005059B3" w:rsidP="00566B3B">
      <w:pPr>
        <w:pStyle w:val="a4"/>
        <w:numPr>
          <w:ilvl w:val="2"/>
          <w:numId w:val="27"/>
        </w:numPr>
        <w:tabs>
          <w:tab w:val="left" w:pos="1701"/>
        </w:tabs>
        <w:ind w:left="142" w:right="249" w:firstLine="709"/>
        <w:rPr>
          <w:sz w:val="28"/>
        </w:rPr>
      </w:pPr>
      <w:r>
        <w:rPr>
          <w:sz w:val="28"/>
        </w:rPr>
        <w:t xml:space="preserve"> Н</w:t>
      </w:r>
      <w:r w:rsidR="00141049">
        <w:rPr>
          <w:sz w:val="28"/>
        </w:rPr>
        <w:t xml:space="preserve">е позднее, чем за 2 месяца до проведения регионального </w:t>
      </w:r>
      <w:r w:rsidR="00F8166B">
        <w:rPr>
          <w:sz w:val="28"/>
        </w:rPr>
        <w:t>Чемпионата</w:t>
      </w:r>
      <w:r w:rsidR="00141049">
        <w:rPr>
          <w:sz w:val="28"/>
        </w:rPr>
        <w:t>:</w:t>
      </w:r>
    </w:p>
    <w:p w14:paraId="029B6455" w14:textId="673647C2" w:rsidR="007D487D" w:rsidRDefault="00141049" w:rsidP="00E3686B">
      <w:pPr>
        <w:pStyle w:val="a4"/>
        <w:numPr>
          <w:ilvl w:val="0"/>
          <w:numId w:val="12"/>
        </w:numPr>
        <w:tabs>
          <w:tab w:val="left" w:pos="1116"/>
          <w:tab w:val="left" w:pos="1560"/>
        </w:tabs>
        <w:ind w:right="242" w:firstLine="706"/>
        <w:rPr>
          <w:sz w:val="28"/>
        </w:rPr>
      </w:pPr>
      <w:r>
        <w:rPr>
          <w:sz w:val="28"/>
        </w:rPr>
        <w:t xml:space="preserve">отбирает и утверждает главных экспертов по компетенциям, в соответствии с Положением об экспертах </w:t>
      </w:r>
      <w:r w:rsidR="000F1815">
        <w:rPr>
          <w:sz w:val="28"/>
        </w:rPr>
        <w:t>Чемпионатов</w:t>
      </w:r>
      <w:r>
        <w:rPr>
          <w:sz w:val="28"/>
        </w:rPr>
        <w:t>;</w:t>
      </w:r>
    </w:p>
    <w:p w14:paraId="1E64CC39" w14:textId="77777777" w:rsidR="007D487D" w:rsidRDefault="00141049" w:rsidP="00E3686B">
      <w:pPr>
        <w:pStyle w:val="a4"/>
        <w:numPr>
          <w:ilvl w:val="0"/>
          <w:numId w:val="12"/>
        </w:numPr>
        <w:tabs>
          <w:tab w:val="left" w:pos="1028"/>
          <w:tab w:val="left" w:pos="1560"/>
        </w:tabs>
        <w:ind w:right="242" w:firstLine="706"/>
        <w:rPr>
          <w:sz w:val="28"/>
        </w:rPr>
      </w:pPr>
      <w:r>
        <w:rPr>
          <w:sz w:val="28"/>
        </w:rPr>
        <w:t>информирует о начале приема заявок от участников. Информация о приеме заявок размещается на интернет-странице Регионального центра, Национального центра «Абилимпикс» и иных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источниках;</w:t>
      </w:r>
    </w:p>
    <w:p w14:paraId="1BFB7B28" w14:textId="76F0A711" w:rsidR="007D487D" w:rsidRDefault="00141049" w:rsidP="00E3686B">
      <w:pPr>
        <w:pStyle w:val="a4"/>
        <w:numPr>
          <w:ilvl w:val="0"/>
          <w:numId w:val="12"/>
        </w:numPr>
        <w:tabs>
          <w:tab w:val="left" w:pos="1095"/>
          <w:tab w:val="left" w:pos="1560"/>
        </w:tabs>
        <w:ind w:right="246" w:firstLine="706"/>
        <w:rPr>
          <w:sz w:val="28"/>
        </w:rPr>
      </w:pPr>
      <w:r>
        <w:rPr>
          <w:sz w:val="28"/>
        </w:rPr>
        <w:t xml:space="preserve">утверждает конкурсные задания по компетенциям </w:t>
      </w:r>
      <w:r w:rsidR="00F8166B">
        <w:rPr>
          <w:sz w:val="28"/>
        </w:rPr>
        <w:t>Чемпионата</w:t>
      </w:r>
      <w:r>
        <w:rPr>
          <w:sz w:val="28"/>
        </w:rPr>
        <w:t>;</w:t>
      </w:r>
    </w:p>
    <w:p w14:paraId="19B06CD9" w14:textId="4AD9C844" w:rsidR="007D487D" w:rsidRDefault="00141049" w:rsidP="00E3686B">
      <w:pPr>
        <w:pStyle w:val="a4"/>
        <w:numPr>
          <w:ilvl w:val="0"/>
          <w:numId w:val="12"/>
        </w:numPr>
        <w:tabs>
          <w:tab w:val="left" w:pos="1023"/>
          <w:tab w:val="left" w:pos="1560"/>
        </w:tabs>
        <w:ind w:right="245" w:firstLine="706"/>
        <w:rPr>
          <w:sz w:val="28"/>
        </w:rPr>
      </w:pPr>
      <w:r>
        <w:rPr>
          <w:sz w:val="28"/>
        </w:rPr>
        <w:t xml:space="preserve">определяет экспертов регионального </w:t>
      </w:r>
      <w:r w:rsidR="00F8166B">
        <w:rPr>
          <w:sz w:val="28"/>
        </w:rPr>
        <w:t>Чемпионата</w:t>
      </w:r>
      <w:r>
        <w:rPr>
          <w:sz w:val="28"/>
        </w:rPr>
        <w:t xml:space="preserve"> по компетенциям в </w:t>
      </w:r>
      <w:r>
        <w:rPr>
          <w:sz w:val="28"/>
        </w:rPr>
        <w:lastRenderedPageBreak/>
        <w:t xml:space="preserve">соответствии с Положением об экспертах </w:t>
      </w:r>
      <w:r w:rsidR="000F1815">
        <w:rPr>
          <w:sz w:val="28"/>
        </w:rPr>
        <w:t>Чемпионатов</w:t>
      </w:r>
      <w:r>
        <w:rPr>
          <w:sz w:val="28"/>
        </w:rPr>
        <w:t>;</w:t>
      </w:r>
    </w:p>
    <w:p w14:paraId="204C86F8" w14:textId="77777777" w:rsidR="004D7B72" w:rsidRDefault="004D7B72" w:rsidP="00E3686B">
      <w:pPr>
        <w:pStyle w:val="a4"/>
        <w:numPr>
          <w:ilvl w:val="0"/>
          <w:numId w:val="12"/>
        </w:numPr>
        <w:tabs>
          <w:tab w:val="left" w:pos="1023"/>
          <w:tab w:val="left" w:pos="1560"/>
        </w:tabs>
        <w:ind w:right="245" w:firstLine="706"/>
        <w:rPr>
          <w:sz w:val="28"/>
        </w:rPr>
      </w:pPr>
      <w:r>
        <w:rPr>
          <w:sz w:val="28"/>
        </w:rPr>
        <w:t>взаимодействует с ресурсным учебно-методическим центром Ярославской области по подготовке конкурсных заданий по компетенциям;</w:t>
      </w:r>
    </w:p>
    <w:p w14:paraId="32E28C2C" w14:textId="4E5C3FEA" w:rsidR="006335EC" w:rsidRDefault="00141049" w:rsidP="00E3686B">
      <w:pPr>
        <w:pStyle w:val="a4"/>
        <w:numPr>
          <w:ilvl w:val="0"/>
          <w:numId w:val="12"/>
        </w:numPr>
        <w:tabs>
          <w:tab w:val="left" w:pos="1061"/>
          <w:tab w:val="left" w:pos="1560"/>
        </w:tabs>
        <w:ind w:right="249" w:firstLine="706"/>
        <w:rPr>
          <w:sz w:val="28"/>
        </w:rPr>
      </w:pPr>
      <w:r>
        <w:rPr>
          <w:sz w:val="28"/>
        </w:rPr>
        <w:t xml:space="preserve">размещает на сайте </w:t>
      </w:r>
      <w:r w:rsidR="00BA7D90">
        <w:rPr>
          <w:sz w:val="28"/>
        </w:rPr>
        <w:t>р</w:t>
      </w:r>
      <w:r>
        <w:rPr>
          <w:sz w:val="28"/>
        </w:rPr>
        <w:t>егионального центра конкурсные задания по компетенциям регионального</w:t>
      </w:r>
      <w:r>
        <w:rPr>
          <w:spacing w:val="-3"/>
          <w:sz w:val="28"/>
        </w:rPr>
        <w:t xml:space="preserve"> </w:t>
      </w:r>
      <w:r w:rsidR="00F8166B">
        <w:rPr>
          <w:sz w:val="28"/>
        </w:rPr>
        <w:t>Чемпионата</w:t>
      </w:r>
      <w:r>
        <w:rPr>
          <w:sz w:val="28"/>
        </w:rPr>
        <w:t>.</w:t>
      </w:r>
    </w:p>
    <w:p w14:paraId="382830AD" w14:textId="67C31717" w:rsidR="007D487D" w:rsidRPr="006335EC" w:rsidRDefault="006335EC" w:rsidP="00214CEB">
      <w:pPr>
        <w:pStyle w:val="a4"/>
        <w:tabs>
          <w:tab w:val="left" w:pos="1061"/>
          <w:tab w:val="left" w:pos="1560"/>
        </w:tabs>
        <w:ind w:left="825" w:right="249" w:firstLine="0"/>
        <w:rPr>
          <w:sz w:val="28"/>
        </w:rPr>
      </w:pPr>
      <w:r>
        <w:rPr>
          <w:sz w:val="28"/>
        </w:rPr>
        <w:t>2.</w:t>
      </w:r>
      <w:r w:rsidR="00D855D3">
        <w:rPr>
          <w:sz w:val="28"/>
        </w:rPr>
        <w:t>1</w:t>
      </w:r>
      <w:r w:rsidR="005424BB">
        <w:rPr>
          <w:sz w:val="28"/>
        </w:rPr>
        <w:t>4</w:t>
      </w:r>
      <w:r>
        <w:rPr>
          <w:sz w:val="28"/>
        </w:rPr>
        <w:t>.2</w:t>
      </w:r>
      <w:r w:rsidR="00214CEB">
        <w:rPr>
          <w:sz w:val="28"/>
        </w:rPr>
        <w:t>.</w:t>
      </w:r>
      <w:r>
        <w:rPr>
          <w:sz w:val="28"/>
        </w:rPr>
        <w:t xml:space="preserve"> </w:t>
      </w:r>
      <w:r w:rsidR="00214CEB">
        <w:rPr>
          <w:sz w:val="28"/>
        </w:rPr>
        <w:t>Не позднее, чем за 1</w:t>
      </w:r>
      <w:r w:rsidR="00141049" w:rsidRPr="006335EC">
        <w:rPr>
          <w:sz w:val="28"/>
        </w:rPr>
        <w:t xml:space="preserve"> месяц до даты проведения </w:t>
      </w:r>
      <w:r w:rsidR="00F8166B">
        <w:rPr>
          <w:sz w:val="28"/>
        </w:rPr>
        <w:t>Чемпионата</w:t>
      </w:r>
      <w:r w:rsidR="00141049" w:rsidRPr="006335EC">
        <w:rPr>
          <w:sz w:val="28"/>
        </w:rPr>
        <w:t>:</w:t>
      </w:r>
    </w:p>
    <w:p w14:paraId="78E03BA1" w14:textId="02EDA65E" w:rsidR="006335EC" w:rsidRPr="006335EC" w:rsidRDefault="006335EC" w:rsidP="00EC0B16">
      <w:pPr>
        <w:pStyle w:val="a4"/>
        <w:numPr>
          <w:ilvl w:val="0"/>
          <w:numId w:val="12"/>
        </w:numPr>
        <w:tabs>
          <w:tab w:val="left" w:pos="1095"/>
          <w:tab w:val="left" w:pos="1560"/>
        </w:tabs>
        <w:ind w:right="246" w:firstLine="706"/>
        <w:rPr>
          <w:sz w:val="28"/>
        </w:rPr>
      </w:pPr>
      <w:r w:rsidRPr="006335EC">
        <w:rPr>
          <w:sz w:val="28"/>
        </w:rPr>
        <w:t xml:space="preserve">обеспечивает в рамках подготовки конкурсных заданий по компетенциям регионального </w:t>
      </w:r>
      <w:r w:rsidR="00F8166B">
        <w:rPr>
          <w:sz w:val="28"/>
        </w:rPr>
        <w:t>Чемпионата</w:t>
      </w:r>
      <w:r w:rsidRPr="006335EC">
        <w:rPr>
          <w:sz w:val="28"/>
        </w:rPr>
        <w:t xml:space="preserve"> текущего года не менее 20%-е изменение содержания конкурсных заданий национального </w:t>
      </w:r>
      <w:r w:rsidR="00F8166B">
        <w:rPr>
          <w:sz w:val="28"/>
        </w:rPr>
        <w:t>Чемпионата</w:t>
      </w:r>
      <w:r w:rsidRPr="006335EC">
        <w:rPr>
          <w:sz w:val="28"/>
        </w:rPr>
        <w:t>, по которым проводились соревнования в предшествующем периоде, с привлечением экспертов по</w:t>
      </w:r>
      <w:r w:rsidRPr="00EC0B16">
        <w:rPr>
          <w:sz w:val="28"/>
        </w:rPr>
        <w:t xml:space="preserve"> </w:t>
      </w:r>
      <w:r w:rsidRPr="006335EC">
        <w:rPr>
          <w:sz w:val="28"/>
        </w:rPr>
        <w:t>компетенциям;</w:t>
      </w:r>
    </w:p>
    <w:p w14:paraId="4D5C8713" w14:textId="12B57487" w:rsidR="007D487D" w:rsidRPr="006335EC" w:rsidRDefault="00141049" w:rsidP="00EC0B16">
      <w:pPr>
        <w:pStyle w:val="a4"/>
        <w:numPr>
          <w:ilvl w:val="0"/>
          <w:numId w:val="12"/>
        </w:numPr>
        <w:tabs>
          <w:tab w:val="left" w:pos="1095"/>
          <w:tab w:val="left" w:pos="1560"/>
        </w:tabs>
        <w:ind w:right="246" w:firstLine="706"/>
        <w:rPr>
          <w:sz w:val="28"/>
        </w:rPr>
      </w:pPr>
      <w:r w:rsidRPr="006335EC">
        <w:rPr>
          <w:sz w:val="28"/>
        </w:rPr>
        <w:t>обеспечивает направление конкурсных заданий по компетенциям в региональные отделения (организации) общероссийских общественных организаций инвалидов для</w:t>
      </w:r>
      <w:r w:rsidRPr="00EC0B16">
        <w:rPr>
          <w:sz w:val="28"/>
        </w:rPr>
        <w:t xml:space="preserve"> </w:t>
      </w:r>
      <w:r w:rsidRPr="006335EC">
        <w:rPr>
          <w:sz w:val="28"/>
        </w:rPr>
        <w:t>рассмотрения;</w:t>
      </w:r>
    </w:p>
    <w:p w14:paraId="71B6B9D8" w14:textId="77777777" w:rsidR="007D487D" w:rsidRDefault="00141049" w:rsidP="00EC0B16">
      <w:pPr>
        <w:pStyle w:val="a4"/>
        <w:numPr>
          <w:ilvl w:val="0"/>
          <w:numId w:val="12"/>
        </w:numPr>
        <w:tabs>
          <w:tab w:val="left" w:pos="1095"/>
          <w:tab w:val="left" w:pos="1560"/>
        </w:tabs>
        <w:ind w:right="246" w:firstLine="706"/>
        <w:rPr>
          <w:sz w:val="28"/>
        </w:rPr>
      </w:pPr>
      <w:r>
        <w:rPr>
          <w:sz w:val="28"/>
        </w:rPr>
        <w:t>направляет</w:t>
      </w:r>
      <w:r w:rsidRPr="00EC0B16">
        <w:rPr>
          <w:sz w:val="28"/>
        </w:rPr>
        <w:t xml:space="preserve"> </w:t>
      </w:r>
      <w:r>
        <w:rPr>
          <w:sz w:val="28"/>
        </w:rPr>
        <w:t>в</w:t>
      </w:r>
      <w:r w:rsidRPr="00EC0B16">
        <w:rPr>
          <w:sz w:val="28"/>
        </w:rPr>
        <w:t xml:space="preserve"> </w:t>
      </w:r>
      <w:r>
        <w:rPr>
          <w:sz w:val="28"/>
        </w:rPr>
        <w:t>Национальный</w:t>
      </w:r>
      <w:r w:rsidRPr="00EC0B16">
        <w:rPr>
          <w:sz w:val="28"/>
        </w:rPr>
        <w:t xml:space="preserve"> </w:t>
      </w:r>
      <w:r>
        <w:rPr>
          <w:sz w:val="28"/>
        </w:rPr>
        <w:t>центр</w:t>
      </w:r>
      <w:r w:rsidRPr="00EC0B16">
        <w:rPr>
          <w:sz w:val="28"/>
        </w:rPr>
        <w:t xml:space="preserve"> </w:t>
      </w:r>
      <w:r>
        <w:rPr>
          <w:sz w:val="28"/>
        </w:rPr>
        <w:t>«Абилимпикс»</w:t>
      </w:r>
      <w:r w:rsidRPr="00EC0B16">
        <w:rPr>
          <w:sz w:val="28"/>
        </w:rPr>
        <w:t xml:space="preserve"> </w:t>
      </w:r>
      <w:r>
        <w:rPr>
          <w:sz w:val="28"/>
        </w:rPr>
        <w:t>конкурсные</w:t>
      </w:r>
      <w:r w:rsidRPr="00EC0B16">
        <w:rPr>
          <w:sz w:val="28"/>
        </w:rPr>
        <w:t xml:space="preserve"> </w:t>
      </w:r>
      <w:r>
        <w:rPr>
          <w:sz w:val="28"/>
        </w:rPr>
        <w:t>задания региональных компетенций на согласование (по итогам рассмотрения региональными отделениями (организациями) общероссийских общественных организаций</w:t>
      </w:r>
      <w:r w:rsidRPr="00EC0B16">
        <w:rPr>
          <w:sz w:val="28"/>
        </w:rPr>
        <w:t xml:space="preserve"> </w:t>
      </w:r>
      <w:r>
        <w:rPr>
          <w:sz w:val="28"/>
        </w:rPr>
        <w:t>инвалидов).</w:t>
      </w:r>
    </w:p>
    <w:p w14:paraId="0A047A6D" w14:textId="5045FCB2" w:rsidR="007D487D" w:rsidRPr="006335EC" w:rsidRDefault="006335EC" w:rsidP="00CD74A1">
      <w:pPr>
        <w:tabs>
          <w:tab w:val="left" w:pos="1560"/>
        </w:tabs>
        <w:ind w:right="244" w:firstLine="709"/>
        <w:jc w:val="both"/>
        <w:rPr>
          <w:sz w:val="28"/>
        </w:rPr>
      </w:pPr>
      <w:r>
        <w:rPr>
          <w:sz w:val="28"/>
        </w:rPr>
        <w:t>2.</w:t>
      </w:r>
      <w:r w:rsidR="00D855D3">
        <w:rPr>
          <w:sz w:val="28"/>
        </w:rPr>
        <w:t>1</w:t>
      </w:r>
      <w:r w:rsidR="005424BB">
        <w:rPr>
          <w:sz w:val="28"/>
        </w:rPr>
        <w:t>4</w:t>
      </w:r>
      <w:r>
        <w:rPr>
          <w:sz w:val="28"/>
        </w:rPr>
        <w:t>.3</w:t>
      </w:r>
      <w:r w:rsidR="005424BB">
        <w:rPr>
          <w:sz w:val="28"/>
        </w:rPr>
        <w:t>.</w:t>
      </w:r>
      <w:r>
        <w:rPr>
          <w:sz w:val="28"/>
        </w:rPr>
        <w:t xml:space="preserve"> </w:t>
      </w:r>
      <w:r w:rsidR="00141049" w:rsidRPr="006335EC">
        <w:rPr>
          <w:sz w:val="28"/>
        </w:rPr>
        <w:t>Организует работы по проверке полноты заполнения заявки и достоверности</w:t>
      </w:r>
      <w:r w:rsidR="00141049" w:rsidRPr="006335EC">
        <w:rPr>
          <w:spacing w:val="-12"/>
          <w:sz w:val="28"/>
        </w:rPr>
        <w:t xml:space="preserve"> </w:t>
      </w:r>
      <w:r w:rsidR="00141049" w:rsidRPr="006335EC">
        <w:rPr>
          <w:sz w:val="28"/>
        </w:rPr>
        <w:t>документов</w:t>
      </w:r>
      <w:r w:rsidR="00141049" w:rsidRPr="006335EC">
        <w:rPr>
          <w:spacing w:val="-13"/>
          <w:sz w:val="28"/>
        </w:rPr>
        <w:t xml:space="preserve"> </w:t>
      </w:r>
      <w:r w:rsidR="00141049" w:rsidRPr="006335EC">
        <w:rPr>
          <w:sz w:val="28"/>
        </w:rPr>
        <w:t>в</w:t>
      </w:r>
      <w:r w:rsidR="00141049" w:rsidRPr="006335EC">
        <w:rPr>
          <w:spacing w:val="-13"/>
          <w:sz w:val="28"/>
        </w:rPr>
        <w:t xml:space="preserve"> </w:t>
      </w:r>
      <w:r w:rsidR="00141049" w:rsidRPr="006335EC">
        <w:rPr>
          <w:sz w:val="28"/>
        </w:rPr>
        <w:t>личном</w:t>
      </w:r>
      <w:r w:rsidR="00141049" w:rsidRPr="006335EC">
        <w:rPr>
          <w:spacing w:val="-13"/>
          <w:sz w:val="28"/>
        </w:rPr>
        <w:t xml:space="preserve"> </w:t>
      </w:r>
      <w:r w:rsidR="00141049" w:rsidRPr="006335EC">
        <w:rPr>
          <w:sz w:val="28"/>
        </w:rPr>
        <w:t>кабинете</w:t>
      </w:r>
      <w:r w:rsidR="00141049" w:rsidRPr="006335EC">
        <w:rPr>
          <w:spacing w:val="-11"/>
          <w:sz w:val="28"/>
        </w:rPr>
        <w:t xml:space="preserve"> </w:t>
      </w:r>
      <w:r w:rsidR="00BA7D90">
        <w:rPr>
          <w:sz w:val="28"/>
        </w:rPr>
        <w:t>р</w:t>
      </w:r>
      <w:r w:rsidR="00141049" w:rsidRPr="006335EC">
        <w:rPr>
          <w:sz w:val="28"/>
        </w:rPr>
        <w:t>егионального</w:t>
      </w:r>
      <w:r w:rsidR="00141049" w:rsidRPr="006335EC">
        <w:rPr>
          <w:spacing w:val="-11"/>
          <w:sz w:val="28"/>
        </w:rPr>
        <w:t xml:space="preserve"> </w:t>
      </w:r>
      <w:r w:rsidR="00141049" w:rsidRPr="006335EC">
        <w:rPr>
          <w:sz w:val="28"/>
        </w:rPr>
        <w:t>центра</w:t>
      </w:r>
      <w:r w:rsidR="00141049" w:rsidRPr="006335EC">
        <w:rPr>
          <w:spacing w:val="-13"/>
          <w:sz w:val="28"/>
        </w:rPr>
        <w:t xml:space="preserve"> </w:t>
      </w:r>
      <w:r w:rsidR="00141049" w:rsidRPr="006335EC">
        <w:rPr>
          <w:sz w:val="28"/>
        </w:rPr>
        <w:t>на</w:t>
      </w:r>
      <w:r w:rsidR="00141049" w:rsidRPr="006335EC">
        <w:rPr>
          <w:spacing w:val="-8"/>
          <w:sz w:val="28"/>
        </w:rPr>
        <w:t xml:space="preserve"> </w:t>
      </w:r>
      <w:r w:rsidR="00141049" w:rsidRPr="006335EC">
        <w:rPr>
          <w:sz w:val="28"/>
        </w:rPr>
        <w:t>сайте</w:t>
      </w:r>
      <w:hyperlink r:id="rId7">
        <w:r w:rsidR="00141049" w:rsidRPr="006335EC">
          <w:rPr>
            <w:sz w:val="28"/>
          </w:rPr>
          <w:t xml:space="preserve"> www.abilympics-russia.ru</w:t>
        </w:r>
      </w:hyperlink>
      <w:r w:rsidR="00141049" w:rsidRPr="006335EC">
        <w:rPr>
          <w:sz w:val="28"/>
        </w:rPr>
        <w:t xml:space="preserve"> претендентов на участие в </w:t>
      </w:r>
      <w:r w:rsidR="003D7F31">
        <w:rPr>
          <w:sz w:val="28"/>
        </w:rPr>
        <w:t>Чемпионате</w:t>
      </w:r>
      <w:r w:rsidR="00141049" w:rsidRPr="006335EC">
        <w:rPr>
          <w:sz w:val="28"/>
        </w:rPr>
        <w:t>.</w:t>
      </w:r>
    </w:p>
    <w:p w14:paraId="68D94AE3" w14:textId="6AD75660" w:rsidR="007D487D" w:rsidRPr="005424BB" w:rsidRDefault="005424BB" w:rsidP="00E3686B">
      <w:pPr>
        <w:tabs>
          <w:tab w:val="left" w:pos="1560"/>
        </w:tabs>
        <w:ind w:right="243" w:firstLine="709"/>
        <w:jc w:val="both"/>
        <w:rPr>
          <w:sz w:val="28"/>
        </w:rPr>
      </w:pPr>
      <w:r>
        <w:rPr>
          <w:sz w:val="28"/>
        </w:rPr>
        <w:t>2.14.4.</w:t>
      </w:r>
      <w:r w:rsidR="00D855D3" w:rsidRPr="005424BB">
        <w:rPr>
          <w:sz w:val="28"/>
        </w:rPr>
        <w:t xml:space="preserve"> </w:t>
      </w:r>
      <w:r w:rsidR="00141049" w:rsidRPr="005424BB">
        <w:rPr>
          <w:sz w:val="28"/>
        </w:rPr>
        <w:t xml:space="preserve">Не позднее 14 рабочих дней до начала проведения </w:t>
      </w:r>
      <w:r w:rsidR="00F8166B">
        <w:rPr>
          <w:sz w:val="28"/>
        </w:rPr>
        <w:t>Чемпионата</w:t>
      </w:r>
      <w:r w:rsidR="00141049" w:rsidRPr="005424BB">
        <w:rPr>
          <w:sz w:val="28"/>
        </w:rPr>
        <w:t xml:space="preserve"> предоставляет в Национальный центр «Абилимпикс»: анонс, пресс-релиз,</w:t>
      </w:r>
      <w:r w:rsidR="00141049" w:rsidRPr="005424BB">
        <w:rPr>
          <w:spacing w:val="-17"/>
          <w:sz w:val="28"/>
        </w:rPr>
        <w:t xml:space="preserve"> </w:t>
      </w:r>
      <w:r w:rsidR="00141049" w:rsidRPr="005424BB">
        <w:rPr>
          <w:sz w:val="28"/>
        </w:rPr>
        <w:t>программу</w:t>
      </w:r>
      <w:r w:rsidR="00141049" w:rsidRPr="005424BB">
        <w:rPr>
          <w:spacing w:val="-16"/>
          <w:sz w:val="28"/>
        </w:rPr>
        <w:t xml:space="preserve"> </w:t>
      </w:r>
      <w:r w:rsidR="00F8166B">
        <w:rPr>
          <w:sz w:val="28"/>
        </w:rPr>
        <w:t>Чемпионата</w:t>
      </w:r>
      <w:r w:rsidR="00141049" w:rsidRPr="005424BB">
        <w:rPr>
          <w:sz w:val="28"/>
        </w:rPr>
        <w:t>.</w:t>
      </w:r>
    </w:p>
    <w:p w14:paraId="731AD581" w14:textId="6A662270" w:rsidR="006335EC" w:rsidRPr="005424BB" w:rsidRDefault="005424BB" w:rsidP="00E3686B">
      <w:pPr>
        <w:tabs>
          <w:tab w:val="left" w:pos="1560"/>
        </w:tabs>
        <w:ind w:right="242" w:firstLine="704"/>
        <w:jc w:val="both"/>
        <w:rPr>
          <w:sz w:val="28"/>
        </w:rPr>
      </w:pPr>
      <w:r>
        <w:rPr>
          <w:sz w:val="28"/>
        </w:rPr>
        <w:t>2.14.5.</w:t>
      </w:r>
      <w:r w:rsidR="00D855D3" w:rsidRPr="005424BB">
        <w:rPr>
          <w:sz w:val="28"/>
        </w:rPr>
        <w:t xml:space="preserve"> </w:t>
      </w:r>
      <w:r w:rsidR="00141049" w:rsidRPr="005424BB">
        <w:rPr>
          <w:sz w:val="28"/>
        </w:rPr>
        <w:t xml:space="preserve">Не позднее 3 рабочих дней после проведения </w:t>
      </w:r>
      <w:r w:rsidR="00F8166B">
        <w:rPr>
          <w:sz w:val="28"/>
        </w:rPr>
        <w:t>Чемпионата</w:t>
      </w:r>
      <w:r w:rsidR="00141049" w:rsidRPr="005424BB">
        <w:rPr>
          <w:sz w:val="28"/>
        </w:rPr>
        <w:t xml:space="preserve"> предоставляет в Национальный центр «Абилимпикс»: пост-релиз; деловую программу; программу </w:t>
      </w:r>
      <w:r w:rsidR="00F8166B">
        <w:rPr>
          <w:sz w:val="28"/>
        </w:rPr>
        <w:t>Чемпионата</w:t>
      </w:r>
      <w:r w:rsidR="00141049" w:rsidRPr="005424BB">
        <w:rPr>
          <w:sz w:val="28"/>
        </w:rPr>
        <w:t xml:space="preserve">; фото- и видеоотчеты о проведении </w:t>
      </w:r>
      <w:r w:rsidR="00F8166B">
        <w:rPr>
          <w:sz w:val="28"/>
        </w:rPr>
        <w:t>Чемпионата</w:t>
      </w:r>
      <w:r w:rsidR="00141049" w:rsidRPr="005424BB">
        <w:rPr>
          <w:sz w:val="28"/>
        </w:rPr>
        <w:t xml:space="preserve">, материалы информационного освещения итогов проведения </w:t>
      </w:r>
      <w:r w:rsidR="00F8166B">
        <w:rPr>
          <w:sz w:val="28"/>
        </w:rPr>
        <w:t>Чемпионата</w:t>
      </w:r>
      <w:r w:rsidR="00141049" w:rsidRPr="005424BB">
        <w:rPr>
          <w:sz w:val="28"/>
        </w:rPr>
        <w:t>, в том числе информационные материалы, размещенные в</w:t>
      </w:r>
      <w:r w:rsidR="00141049" w:rsidRPr="005424BB">
        <w:rPr>
          <w:spacing w:val="-51"/>
          <w:sz w:val="28"/>
        </w:rPr>
        <w:t xml:space="preserve"> </w:t>
      </w:r>
      <w:r w:rsidR="00141049" w:rsidRPr="005424BB">
        <w:rPr>
          <w:sz w:val="28"/>
        </w:rPr>
        <w:t>СМИ.</w:t>
      </w:r>
    </w:p>
    <w:p w14:paraId="677DBD68" w14:textId="77777777" w:rsidR="007D487D" w:rsidRPr="005424BB" w:rsidRDefault="005424BB" w:rsidP="00E3686B">
      <w:pPr>
        <w:pStyle w:val="a4"/>
        <w:numPr>
          <w:ilvl w:val="2"/>
          <w:numId w:val="29"/>
        </w:numPr>
        <w:tabs>
          <w:tab w:val="left" w:pos="1560"/>
        </w:tabs>
        <w:ind w:right="242"/>
        <w:rPr>
          <w:sz w:val="28"/>
        </w:rPr>
      </w:pPr>
      <w:r>
        <w:rPr>
          <w:sz w:val="28"/>
        </w:rPr>
        <w:t xml:space="preserve"> </w:t>
      </w:r>
      <w:r w:rsidR="00141049" w:rsidRPr="005424BB">
        <w:rPr>
          <w:sz w:val="28"/>
        </w:rPr>
        <w:t>На</w:t>
      </w:r>
      <w:r w:rsidR="00141049" w:rsidRPr="005424BB">
        <w:rPr>
          <w:spacing w:val="21"/>
          <w:sz w:val="28"/>
        </w:rPr>
        <w:t xml:space="preserve"> </w:t>
      </w:r>
      <w:r w:rsidR="00141049" w:rsidRPr="005424BB">
        <w:rPr>
          <w:sz w:val="28"/>
        </w:rPr>
        <w:t>регулярной</w:t>
      </w:r>
      <w:r w:rsidR="00141049" w:rsidRPr="005424BB">
        <w:rPr>
          <w:spacing w:val="22"/>
          <w:sz w:val="28"/>
        </w:rPr>
        <w:t xml:space="preserve"> </w:t>
      </w:r>
      <w:r w:rsidR="00141049" w:rsidRPr="005424BB">
        <w:rPr>
          <w:sz w:val="28"/>
        </w:rPr>
        <w:t>основе</w:t>
      </w:r>
      <w:r w:rsidR="00141049" w:rsidRPr="005424BB">
        <w:rPr>
          <w:spacing w:val="21"/>
          <w:sz w:val="28"/>
        </w:rPr>
        <w:t xml:space="preserve"> </w:t>
      </w:r>
      <w:r w:rsidR="00141049" w:rsidRPr="005424BB">
        <w:rPr>
          <w:sz w:val="28"/>
        </w:rPr>
        <w:t>предоставляет</w:t>
      </w:r>
      <w:r w:rsidR="00141049" w:rsidRPr="005424BB">
        <w:rPr>
          <w:spacing w:val="22"/>
          <w:sz w:val="28"/>
        </w:rPr>
        <w:t xml:space="preserve"> </w:t>
      </w:r>
      <w:r w:rsidR="00141049" w:rsidRPr="005424BB">
        <w:rPr>
          <w:sz w:val="28"/>
        </w:rPr>
        <w:t>в</w:t>
      </w:r>
      <w:r w:rsidR="00141049" w:rsidRPr="005424BB">
        <w:rPr>
          <w:spacing w:val="21"/>
          <w:sz w:val="28"/>
        </w:rPr>
        <w:t xml:space="preserve"> </w:t>
      </w:r>
      <w:r w:rsidR="00141049" w:rsidRPr="005424BB">
        <w:rPr>
          <w:sz w:val="28"/>
        </w:rPr>
        <w:t>Национальный</w:t>
      </w:r>
      <w:r w:rsidR="00141049" w:rsidRPr="005424BB">
        <w:rPr>
          <w:spacing w:val="21"/>
          <w:sz w:val="28"/>
        </w:rPr>
        <w:t xml:space="preserve"> </w:t>
      </w:r>
      <w:r w:rsidR="00141049" w:rsidRPr="005424BB">
        <w:rPr>
          <w:sz w:val="28"/>
        </w:rPr>
        <w:t>центр</w:t>
      </w:r>
    </w:p>
    <w:p w14:paraId="5DD82F3F" w14:textId="77777777" w:rsidR="007D487D" w:rsidRDefault="00141049" w:rsidP="00E3686B">
      <w:pPr>
        <w:pStyle w:val="a3"/>
        <w:tabs>
          <w:tab w:val="left" w:pos="1560"/>
        </w:tabs>
        <w:spacing w:line="322" w:lineRule="exact"/>
        <w:ind w:left="0" w:right="284"/>
      </w:pPr>
      <w:r>
        <w:t>«Абилимпикс» «истории успеха» победителей и призеров чемпионатов</w:t>
      </w:r>
      <w:r w:rsidR="006335EC">
        <w:t xml:space="preserve"> </w:t>
      </w:r>
      <w:r>
        <w:t>«Абилимпикс» с целью популяризации движения «Абилимпикс» по форме, направляемой Национальным центром «Абилимпикс».</w:t>
      </w:r>
    </w:p>
    <w:p w14:paraId="49997660" w14:textId="478C85AA" w:rsidR="007D487D" w:rsidRPr="005424BB" w:rsidRDefault="00141049" w:rsidP="00E3686B">
      <w:pPr>
        <w:pStyle w:val="a4"/>
        <w:numPr>
          <w:ilvl w:val="2"/>
          <w:numId w:val="29"/>
        </w:numPr>
        <w:tabs>
          <w:tab w:val="left" w:pos="1560"/>
        </w:tabs>
        <w:ind w:left="0" w:right="243" w:firstLine="704"/>
        <w:rPr>
          <w:sz w:val="28"/>
        </w:rPr>
      </w:pPr>
      <w:r w:rsidRPr="005424BB">
        <w:rPr>
          <w:sz w:val="28"/>
        </w:rPr>
        <w:t xml:space="preserve">Не позднее 5 рабочих дней после проведения </w:t>
      </w:r>
      <w:r w:rsidR="00F8166B">
        <w:rPr>
          <w:sz w:val="28"/>
        </w:rPr>
        <w:t>Чемпионата</w:t>
      </w:r>
      <w:r w:rsidRPr="005424BB">
        <w:rPr>
          <w:sz w:val="28"/>
        </w:rPr>
        <w:t xml:space="preserve"> предоставляет в Национальный центр «Абилимпикс»: информацию по региональному этапу в формате </w:t>
      </w:r>
      <w:proofErr w:type="spellStart"/>
      <w:r w:rsidRPr="005424BB">
        <w:rPr>
          <w:sz w:val="28"/>
        </w:rPr>
        <w:t>Excel</w:t>
      </w:r>
      <w:proofErr w:type="spellEnd"/>
      <w:r w:rsidRPr="005424BB">
        <w:rPr>
          <w:sz w:val="28"/>
        </w:rPr>
        <w:t xml:space="preserve"> по всем участникам регионального </w:t>
      </w:r>
      <w:r w:rsidR="00F8166B">
        <w:rPr>
          <w:sz w:val="28"/>
        </w:rPr>
        <w:t>Чемпионата</w:t>
      </w:r>
      <w:r w:rsidRPr="005424BB">
        <w:rPr>
          <w:sz w:val="28"/>
        </w:rPr>
        <w:t xml:space="preserve"> (форма отчета размещена на сайте www.abilympics-russia.ru);</w:t>
      </w:r>
      <w:r w:rsidRPr="005424BB">
        <w:rPr>
          <w:spacing w:val="-24"/>
          <w:sz w:val="28"/>
        </w:rPr>
        <w:t xml:space="preserve"> </w:t>
      </w:r>
      <w:r w:rsidRPr="005424BB">
        <w:rPr>
          <w:sz w:val="28"/>
        </w:rPr>
        <w:t>список</w:t>
      </w:r>
      <w:r w:rsidRPr="005424BB">
        <w:rPr>
          <w:spacing w:val="-23"/>
          <w:sz w:val="28"/>
        </w:rPr>
        <w:t xml:space="preserve"> </w:t>
      </w:r>
      <w:r w:rsidRPr="005424BB">
        <w:rPr>
          <w:sz w:val="28"/>
        </w:rPr>
        <w:t>победителей</w:t>
      </w:r>
      <w:r w:rsidRPr="005424BB">
        <w:rPr>
          <w:spacing w:val="-23"/>
          <w:sz w:val="28"/>
        </w:rPr>
        <w:t xml:space="preserve"> </w:t>
      </w:r>
      <w:r w:rsidRPr="005424BB">
        <w:rPr>
          <w:sz w:val="28"/>
        </w:rPr>
        <w:t>в</w:t>
      </w:r>
      <w:r w:rsidRPr="005424BB">
        <w:rPr>
          <w:spacing w:val="-24"/>
          <w:sz w:val="28"/>
        </w:rPr>
        <w:t xml:space="preserve"> </w:t>
      </w:r>
      <w:r w:rsidRPr="005424BB">
        <w:rPr>
          <w:sz w:val="28"/>
        </w:rPr>
        <w:t>табличной</w:t>
      </w:r>
      <w:r w:rsidRPr="005424BB">
        <w:rPr>
          <w:spacing w:val="-26"/>
          <w:sz w:val="28"/>
        </w:rPr>
        <w:t xml:space="preserve"> </w:t>
      </w:r>
      <w:r w:rsidRPr="005424BB">
        <w:rPr>
          <w:sz w:val="28"/>
        </w:rPr>
        <w:t>форме</w:t>
      </w:r>
      <w:r w:rsidRPr="005424BB">
        <w:rPr>
          <w:spacing w:val="-23"/>
          <w:sz w:val="28"/>
        </w:rPr>
        <w:t xml:space="preserve"> </w:t>
      </w:r>
      <w:r w:rsidRPr="005424BB">
        <w:rPr>
          <w:sz w:val="28"/>
        </w:rPr>
        <w:t>с</w:t>
      </w:r>
      <w:r w:rsidRPr="005424BB">
        <w:rPr>
          <w:spacing w:val="-24"/>
          <w:sz w:val="28"/>
        </w:rPr>
        <w:t xml:space="preserve"> </w:t>
      </w:r>
      <w:r w:rsidRPr="005424BB">
        <w:rPr>
          <w:sz w:val="28"/>
        </w:rPr>
        <w:t>указанием всех призеров по каждой компетенции: призовое место, фамилия, имя, отчество.</w:t>
      </w:r>
    </w:p>
    <w:p w14:paraId="1F5F2FB2" w14:textId="77777777" w:rsidR="007D487D" w:rsidRDefault="00141049" w:rsidP="00E3686B">
      <w:pPr>
        <w:pStyle w:val="a4"/>
        <w:numPr>
          <w:ilvl w:val="2"/>
          <w:numId w:val="29"/>
        </w:numPr>
        <w:tabs>
          <w:tab w:val="left" w:pos="1560"/>
          <w:tab w:val="left" w:pos="1828"/>
        </w:tabs>
        <w:spacing w:line="319" w:lineRule="exact"/>
        <w:ind w:left="1827" w:hanging="1003"/>
        <w:rPr>
          <w:sz w:val="28"/>
        </w:rPr>
      </w:pPr>
      <w:r>
        <w:rPr>
          <w:sz w:val="28"/>
        </w:rPr>
        <w:t>Ежеквартально предоставляет в Национальный</w:t>
      </w:r>
      <w:r>
        <w:rPr>
          <w:spacing w:val="46"/>
          <w:sz w:val="28"/>
        </w:rPr>
        <w:t xml:space="preserve"> </w:t>
      </w:r>
      <w:r>
        <w:rPr>
          <w:sz w:val="28"/>
        </w:rPr>
        <w:t>центр</w:t>
      </w:r>
    </w:p>
    <w:p w14:paraId="21B58BF1" w14:textId="77777777" w:rsidR="007D487D" w:rsidRDefault="00141049" w:rsidP="00E3686B">
      <w:pPr>
        <w:pStyle w:val="a3"/>
        <w:tabs>
          <w:tab w:val="left" w:pos="1560"/>
        </w:tabs>
        <w:ind w:right="242"/>
      </w:pPr>
      <w:r>
        <w:t>«Абилимпикс» информацию о трудоустройстве участников чемпионатов</w:t>
      </w:r>
      <w:r w:rsidR="007C442E">
        <w:t xml:space="preserve">. </w:t>
      </w:r>
    </w:p>
    <w:p w14:paraId="4CC672F1" w14:textId="3F0DA2CE" w:rsidR="007D487D" w:rsidRDefault="00141049" w:rsidP="00E3686B">
      <w:pPr>
        <w:pStyle w:val="a4"/>
        <w:numPr>
          <w:ilvl w:val="2"/>
          <w:numId w:val="29"/>
        </w:numPr>
        <w:tabs>
          <w:tab w:val="left" w:pos="1560"/>
          <w:tab w:val="left" w:pos="1679"/>
        </w:tabs>
        <w:ind w:left="142" w:right="244" w:firstLine="709"/>
        <w:rPr>
          <w:sz w:val="28"/>
        </w:rPr>
      </w:pPr>
      <w:r>
        <w:rPr>
          <w:sz w:val="28"/>
        </w:rPr>
        <w:t xml:space="preserve">Не позднее чем за 1 месяц до начала проведения </w:t>
      </w:r>
      <w:r w:rsidR="00E3686B" w:rsidRPr="000B6518">
        <w:rPr>
          <w:sz w:val="28"/>
        </w:rPr>
        <w:t>Н</w:t>
      </w:r>
      <w:r w:rsidRPr="000B6518">
        <w:rPr>
          <w:sz w:val="28"/>
        </w:rPr>
        <w:t xml:space="preserve">ационального </w:t>
      </w:r>
      <w:r w:rsidR="00F8166B">
        <w:rPr>
          <w:sz w:val="28"/>
        </w:rPr>
        <w:t>Чемпионата</w:t>
      </w:r>
      <w:r>
        <w:rPr>
          <w:spacing w:val="-18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-15"/>
          <w:sz w:val="28"/>
        </w:rPr>
        <w:t xml:space="preserve"> </w:t>
      </w:r>
      <w:r w:rsidR="007C442E">
        <w:rPr>
          <w:sz w:val="28"/>
        </w:rPr>
        <w:t>о</w:t>
      </w:r>
      <w:r>
        <w:rPr>
          <w:sz w:val="28"/>
        </w:rPr>
        <w:t>ргкомитета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-26"/>
          <w:sz w:val="28"/>
        </w:rPr>
        <w:t xml:space="preserve"> </w:t>
      </w:r>
      <w:r>
        <w:rPr>
          <w:sz w:val="28"/>
        </w:rPr>
        <w:t>на</w:t>
      </w:r>
      <w:r>
        <w:rPr>
          <w:spacing w:val="-2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3"/>
          <w:sz w:val="28"/>
        </w:rPr>
        <w:t xml:space="preserve"> </w:t>
      </w:r>
      <w:r>
        <w:rPr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z w:val="28"/>
        </w:rPr>
        <w:t>национальном</w:t>
      </w:r>
      <w:r>
        <w:rPr>
          <w:spacing w:val="-23"/>
          <w:sz w:val="28"/>
        </w:rPr>
        <w:t xml:space="preserve"> </w:t>
      </w:r>
      <w:r w:rsidR="003D7F31">
        <w:rPr>
          <w:sz w:val="28"/>
        </w:rPr>
        <w:t>Чемпионате</w:t>
      </w:r>
      <w:r>
        <w:rPr>
          <w:spacing w:val="-22"/>
          <w:sz w:val="28"/>
        </w:rPr>
        <w:t xml:space="preserve"> </w:t>
      </w:r>
      <w:r>
        <w:rPr>
          <w:sz w:val="28"/>
        </w:rPr>
        <w:t>делегации</w:t>
      </w:r>
      <w:r>
        <w:rPr>
          <w:spacing w:val="-21"/>
          <w:sz w:val="28"/>
        </w:rPr>
        <w:t xml:space="preserve"> </w:t>
      </w:r>
      <w:r w:rsidR="007C442E">
        <w:rPr>
          <w:sz w:val="28"/>
        </w:rPr>
        <w:t>Ярославской области</w:t>
      </w:r>
      <w:r>
        <w:rPr>
          <w:spacing w:val="-23"/>
          <w:sz w:val="28"/>
        </w:rPr>
        <w:t xml:space="preserve"> </w:t>
      </w:r>
      <w:r>
        <w:rPr>
          <w:sz w:val="28"/>
        </w:rPr>
        <w:t>с</w:t>
      </w:r>
      <w:r>
        <w:rPr>
          <w:spacing w:val="-23"/>
          <w:sz w:val="28"/>
        </w:rPr>
        <w:t xml:space="preserve"> </w:t>
      </w:r>
      <w:r>
        <w:rPr>
          <w:sz w:val="28"/>
        </w:rPr>
        <w:t>указанием поименного списка участников, экспертов, лидера команды, наблюдателей</w:t>
      </w:r>
      <w:r w:rsidR="00DB6386">
        <w:rPr>
          <w:sz w:val="28"/>
        </w:rPr>
        <w:t xml:space="preserve"> </w:t>
      </w:r>
      <w:r>
        <w:rPr>
          <w:sz w:val="28"/>
        </w:rPr>
        <w:t xml:space="preserve">- консультантов, сопровождающих лиц, в </w:t>
      </w:r>
      <w:r>
        <w:rPr>
          <w:sz w:val="28"/>
        </w:rPr>
        <w:lastRenderedPageBreak/>
        <w:t>том числе переводчиков русского жестового языка (далее - переводчик РЖЯ), волонтеров.</w:t>
      </w:r>
    </w:p>
    <w:p w14:paraId="743471F2" w14:textId="65598308" w:rsidR="007D487D" w:rsidRDefault="00141049" w:rsidP="00E3686B">
      <w:pPr>
        <w:pStyle w:val="a4"/>
        <w:numPr>
          <w:ilvl w:val="1"/>
          <w:numId w:val="29"/>
        </w:numPr>
        <w:tabs>
          <w:tab w:val="left" w:pos="1490"/>
          <w:tab w:val="left" w:pos="1560"/>
        </w:tabs>
        <w:ind w:left="119" w:right="243" w:firstLine="706"/>
        <w:rPr>
          <w:sz w:val="28"/>
        </w:rPr>
      </w:pPr>
      <w:r>
        <w:rPr>
          <w:sz w:val="28"/>
        </w:rPr>
        <w:t xml:space="preserve">Заявки на участие в </w:t>
      </w:r>
      <w:r w:rsidR="003D7F31">
        <w:rPr>
          <w:sz w:val="28"/>
        </w:rPr>
        <w:t>Чемпионате</w:t>
      </w:r>
      <w:r>
        <w:rPr>
          <w:sz w:val="28"/>
        </w:rPr>
        <w:t xml:space="preserve"> принимает </w:t>
      </w:r>
      <w:r w:rsidR="0038546D">
        <w:rPr>
          <w:sz w:val="28"/>
        </w:rPr>
        <w:t>р</w:t>
      </w:r>
      <w:r>
        <w:rPr>
          <w:sz w:val="28"/>
        </w:rPr>
        <w:t xml:space="preserve">егиональный центр посредством регистрации участников соревнований, экспертов, сопровождающих лиц, в том числе переводчиков </w:t>
      </w:r>
      <w:r w:rsidRPr="00D01356">
        <w:rPr>
          <w:sz w:val="28"/>
        </w:rPr>
        <w:t>(РЖЯ),</w:t>
      </w:r>
      <w:r>
        <w:rPr>
          <w:sz w:val="28"/>
        </w:rPr>
        <w:t xml:space="preserve"> на сайте</w:t>
      </w:r>
      <w:hyperlink r:id="rId8">
        <w:r>
          <w:rPr>
            <w:sz w:val="28"/>
          </w:rPr>
          <w:t xml:space="preserve"> www.abilympics-russia.ru </w:t>
        </w:r>
      </w:hyperlink>
      <w:r>
        <w:rPr>
          <w:sz w:val="28"/>
        </w:rPr>
        <w:t>в соответствии с</w:t>
      </w:r>
      <w:r>
        <w:rPr>
          <w:spacing w:val="-9"/>
          <w:sz w:val="28"/>
        </w:rPr>
        <w:t xml:space="preserve"> </w:t>
      </w:r>
      <w:r>
        <w:rPr>
          <w:sz w:val="28"/>
        </w:rPr>
        <w:t>формой</w:t>
      </w:r>
      <w:r w:rsidR="00C63FB7">
        <w:rPr>
          <w:sz w:val="28"/>
        </w:rPr>
        <w:t xml:space="preserve"> в срок до 28 сентября </w:t>
      </w:r>
      <w:r w:rsidR="0047333F">
        <w:rPr>
          <w:sz w:val="28"/>
        </w:rPr>
        <w:t>2021</w:t>
      </w:r>
      <w:r w:rsidR="00C63FB7">
        <w:rPr>
          <w:sz w:val="28"/>
        </w:rPr>
        <w:t xml:space="preserve"> года</w:t>
      </w:r>
      <w:r>
        <w:rPr>
          <w:sz w:val="28"/>
        </w:rPr>
        <w:t>.</w:t>
      </w:r>
    </w:p>
    <w:p w14:paraId="1B044E6C" w14:textId="5965B27D" w:rsidR="00C63FB7" w:rsidRDefault="00C63FB7" w:rsidP="00E3686B">
      <w:pPr>
        <w:pStyle w:val="a4"/>
        <w:tabs>
          <w:tab w:val="left" w:pos="1490"/>
          <w:tab w:val="left" w:pos="1560"/>
        </w:tabs>
        <w:ind w:left="825" w:right="243" w:firstLine="0"/>
        <w:rPr>
          <w:sz w:val="28"/>
        </w:rPr>
      </w:pPr>
      <w:r>
        <w:rPr>
          <w:sz w:val="28"/>
        </w:rPr>
        <w:t xml:space="preserve">Контактное лицо: </w:t>
      </w:r>
      <w:r w:rsidR="006C6051">
        <w:rPr>
          <w:sz w:val="28"/>
        </w:rPr>
        <w:t>руководитель регионального центра развития движения «</w:t>
      </w:r>
      <w:proofErr w:type="spellStart"/>
      <w:r w:rsidR="006C6051">
        <w:rPr>
          <w:sz w:val="28"/>
        </w:rPr>
        <w:t>Абилимпикс</w:t>
      </w:r>
      <w:proofErr w:type="spellEnd"/>
      <w:r w:rsidR="006C6051">
        <w:rPr>
          <w:sz w:val="28"/>
        </w:rPr>
        <w:t>»</w:t>
      </w:r>
      <w:r w:rsidR="00341AF1">
        <w:rPr>
          <w:sz w:val="28"/>
        </w:rPr>
        <w:t xml:space="preserve"> -</w:t>
      </w:r>
      <w:r w:rsidR="006C6051">
        <w:rPr>
          <w:sz w:val="28"/>
        </w:rPr>
        <w:t xml:space="preserve"> </w:t>
      </w:r>
      <w:r w:rsidR="003C1E98">
        <w:rPr>
          <w:sz w:val="28"/>
        </w:rPr>
        <w:t>Репина Полина Алексеевна</w:t>
      </w:r>
    </w:p>
    <w:p w14:paraId="0F41424E" w14:textId="7DA36E6E" w:rsidR="00C63FB7" w:rsidRDefault="00C63FB7" w:rsidP="00E3686B">
      <w:pPr>
        <w:pStyle w:val="a4"/>
        <w:tabs>
          <w:tab w:val="left" w:pos="1490"/>
          <w:tab w:val="left" w:pos="1560"/>
        </w:tabs>
        <w:ind w:left="825" w:right="243" w:firstLine="0"/>
        <w:rPr>
          <w:sz w:val="28"/>
        </w:rPr>
      </w:pPr>
      <w:r>
        <w:rPr>
          <w:sz w:val="28"/>
        </w:rPr>
        <w:t>Телефон: 8(4852)55-39-44</w:t>
      </w:r>
      <w:r w:rsidR="008A6FEA">
        <w:rPr>
          <w:sz w:val="28"/>
        </w:rPr>
        <w:t>, 8(920)657-09-61</w:t>
      </w:r>
    </w:p>
    <w:p w14:paraId="55995F3C" w14:textId="77777777" w:rsidR="00C63FB7" w:rsidRPr="00C6024C" w:rsidRDefault="00C63FB7" w:rsidP="00E3686B">
      <w:pPr>
        <w:pStyle w:val="a4"/>
        <w:tabs>
          <w:tab w:val="left" w:pos="1490"/>
          <w:tab w:val="left" w:pos="1560"/>
        </w:tabs>
        <w:ind w:left="825" w:right="243" w:firstLine="0"/>
        <w:rPr>
          <w:sz w:val="28"/>
        </w:rPr>
      </w:pPr>
      <w:r>
        <w:rPr>
          <w:sz w:val="28"/>
        </w:rPr>
        <w:t xml:space="preserve">Электронная почта: </w:t>
      </w:r>
      <w:proofErr w:type="spellStart"/>
      <w:r>
        <w:rPr>
          <w:sz w:val="28"/>
          <w:lang w:val="en-US"/>
        </w:rPr>
        <w:t>abilympics</w:t>
      </w:r>
      <w:proofErr w:type="spellEnd"/>
      <w:r w:rsidR="00C6024C" w:rsidRPr="00C6024C">
        <w:rPr>
          <w:sz w:val="28"/>
        </w:rPr>
        <w:t>76@</w:t>
      </w:r>
      <w:proofErr w:type="spellStart"/>
      <w:r w:rsidR="00C6024C">
        <w:rPr>
          <w:sz w:val="28"/>
          <w:lang w:val="en-US"/>
        </w:rPr>
        <w:t>yandex</w:t>
      </w:r>
      <w:proofErr w:type="spellEnd"/>
      <w:r w:rsidR="00C6024C" w:rsidRPr="00C6024C">
        <w:rPr>
          <w:sz w:val="28"/>
        </w:rPr>
        <w:t>.</w:t>
      </w:r>
      <w:proofErr w:type="spellStart"/>
      <w:r w:rsidR="00C6024C">
        <w:rPr>
          <w:sz w:val="28"/>
          <w:lang w:val="en-US"/>
        </w:rPr>
        <w:t>ru</w:t>
      </w:r>
      <w:proofErr w:type="spellEnd"/>
    </w:p>
    <w:p w14:paraId="77E763C6" w14:textId="77777777" w:rsidR="007D487D" w:rsidRDefault="00141049" w:rsidP="00E3686B">
      <w:pPr>
        <w:pStyle w:val="a4"/>
        <w:numPr>
          <w:ilvl w:val="1"/>
          <w:numId w:val="29"/>
        </w:numPr>
        <w:tabs>
          <w:tab w:val="left" w:pos="1560"/>
        </w:tabs>
        <w:ind w:left="119" w:right="244" w:firstLine="706"/>
        <w:rPr>
          <w:sz w:val="28"/>
        </w:rPr>
      </w:pPr>
      <w:r>
        <w:rPr>
          <w:sz w:val="28"/>
        </w:rPr>
        <w:t xml:space="preserve">Участники при регистрации на сайте </w:t>
      </w:r>
      <w:hyperlink r:id="rId9">
        <w:r>
          <w:rPr>
            <w:sz w:val="28"/>
          </w:rPr>
          <w:t>www.abilympics-russia.ru</w:t>
        </w:r>
      </w:hyperlink>
      <w:r>
        <w:rPr>
          <w:sz w:val="28"/>
        </w:rPr>
        <w:t xml:space="preserve"> в обязательном порядке к заявке прилагают электронные копии документов, подтверждающие статус инвалида и/или лица с ограниченными 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здоровья.</w:t>
      </w:r>
    </w:p>
    <w:p w14:paraId="02EBA11D" w14:textId="29C08C29" w:rsidR="007D487D" w:rsidRDefault="00141049" w:rsidP="00E3686B">
      <w:pPr>
        <w:pStyle w:val="a4"/>
        <w:numPr>
          <w:ilvl w:val="1"/>
          <w:numId w:val="29"/>
        </w:numPr>
        <w:tabs>
          <w:tab w:val="left" w:pos="1478"/>
          <w:tab w:val="left" w:pos="1560"/>
        </w:tabs>
        <w:ind w:left="119" w:right="243" w:firstLine="706"/>
        <w:rPr>
          <w:sz w:val="28"/>
        </w:rPr>
      </w:pPr>
      <w:r>
        <w:rPr>
          <w:sz w:val="28"/>
        </w:rPr>
        <w:t xml:space="preserve">В случае неполноты представленных данных в заявке, их недостоверности или несоответствия претендента требованиям, предъявляемым к участникам </w:t>
      </w:r>
      <w:r w:rsidR="00D62405">
        <w:rPr>
          <w:sz w:val="28"/>
        </w:rPr>
        <w:t>Чемпионата</w:t>
      </w:r>
      <w:r>
        <w:rPr>
          <w:sz w:val="28"/>
        </w:rPr>
        <w:t xml:space="preserve">, </w:t>
      </w:r>
      <w:r w:rsidR="00BF19B0">
        <w:rPr>
          <w:sz w:val="28"/>
        </w:rPr>
        <w:t>р</w:t>
      </w:r>
      <w:r>
        <w:rPr>
          <w:sz w:val="28"/>
        </w:rPr>
        <w:t>егиональный центр вправе</w:t>
      </w:r>
      <w:r>
        <w:rPr>
          <w:spacing w:val="-9"/>
          <w:sz w:val="28"/>
        </w:rPr>
        <w:t xml:space="preserve"> </w:t>
      </w:r>
      <w:r>
        <w:rPr>
          <w:sz w:val="28"/>
        </w:rPr>
        <w:t>отказать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претенденту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 w:rsidR="003D7F31">
        <w:rPr>
          <w:sz w:val="28"/>
        </w:rPr>
        <w:t>Чемпионате</w:t>
      </w:r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уведомив его об этом в доступном формате с учетом</w:t>
      </w:r>
      <w:r>
        <w:rPr>
          <w:spacing w:val="-14"/>
          <w:sz w:val="28"/>
        </w:rPr>
        <w:t xml:space="preserve"> </w:t>
      </w:r>
      <w:r>
        <w:rPr>
          <w:sz w:val="28"/>
        </w:rPr>
        <w:t>нозологии.</w:t>
      </w:r>
    </w:p>
    <w:p w14:paraId="24908484" w14:textId="7F1C377E" w:rsidR="007D487D" w:rsidRDefault="007C442E" w:rsidP="00E3686B">
      <w:pPr>
        <w:pStyle w:val="a4"/>
        <w:numPr>
          <w:ilvl w:val="1"/>
          <w:numId w:val="29"/>
        </w:numPr>
        <w:tabs>
          <w:tab w:val="left" w:pos="1385"/>
          <w:tab w:val="left" w:pos="1560"/>
        </w:tabs>
        <w:ind w:left="119" w:right="244" w:firstLine="706"/>
        <w:rPr>
          <w:sz w:val="28"/>
        </w:rPr>
      </w:pPr>
      <w:r>
        <w:rPr>
          <w:sz w:val="28"/>
        </w:rPr>
        <w:t xml:space="preserve"> </w:t>
      </w:r>
      <w:r w:rsidR="00141049">
        <w:rPr>
          <w:sz w:val="28"/>
        </w:rPr>
        <w:t xml:space="preserve">К участию в </w:t>
      </w:r>
      <w:r w:rsidR="003D7F31">
        <w:rPr>
          <w:sz w:val="28"/>
        </w:rPr>
        <w:t>Чемпионате</w:t>
      </w:r>
      <w:r w:rsidR="0038546D">
        <w:rPr>
          <w:sz w:val="28"/>
        </w:rPr>
        <w:t xml:space="preserve"> </w:t>
      </w:r>
      <w:r w:rsidR="00141049">
        <w:rPr>
          <w:sz w:val="28"/>
        </w:rPr>
        <w:t xml:space="preserve">допускаются участники, заявки которых подтверждены </w:t>
      </w:r>
      <w:r w:rsidR="00BF19B0">
        <w:rPr>
          <w:sz w:val="28"/>
        </w:rPr>
        <w:t>р</w:t>
      </w:r>
      <w:r w:rsidR="00141049">
        <w:rPr>
          <w:sz w:val="28"/>
        </w:rPr>
        <w:t>егиональным центром. Региональный центр несет ответственность за полноту и достоверность предоставленной информации.</w:t>
      </w:r>
    </w:p>
    <w:p w14:paraId="57389186" w14:textId="77777777" w:rsidR="007D487D" w:rsidRDefault="007C442E" w:rsidP="00E3686B">
      <w:pPr>
        <w:pStyle w:val="a4"/>
        <w:numPr>
          <w:ilvl w:val="1"/>
          <w:numId w:val="29"/>
        </w:numPr>
        <w:tabs>
          <w:tab w:val="left" w:pos="1560"/>
          <w:tab w:val="left" w:pos="1703"/>
        </w:tabs>
        <w:ind w:left="119" w:right="246" w:firstLine="699"/>
        <w:rPr>
          <w:sz w:val="28"/>
        </w:rPr>
      </w:pPr>
      <w:r>
        <w:rPr>
          <w:sz w:val="28"/>
        </w:rPr>
        <w:t>Ч</w:t>
      </w:r>
      <w:r w:rsidR="00141049">
        <w:rPr>
          <w:sz w:val="28"/>
        </w:rPr>
        <w:t>емпионат считается состоявшимся, если соревнования были организованы и проведены не менее чем по 10 компетенциям</w:t>
      </w:r>
      <w:r w:rsidR="00141049">
        <w:rPr>
          <w:spacing w:val="-5"/>
          <w:sz w:val="28"/>
        </w:rPr>
        <w:t xml:space="preserve"> </w:t>
      </w:r>
      <w:r w:rsidR="00141049">
        <w:rPr>
          <w:sz w:val="28"/>
        </w:rPr>
        <w:t>с</w:t>
      </w:r>
      <w:r w:rsidR="00141049">
        <w:rPr>
          <w:spacing w:val="-5"/>
          <w:sz w:val="28"/>
        </w:rPr>
        <w:t xml:space="preserve"> </w:t>
      </w:r>
      <w:r w:rsidR="00141049">
        <w:rPr>
          <w:sz w:val="28"/>
        </w:rPr>
        <w:t>участием</w:t>
      </w:r>
      <w:r w:rsidR="00141049">
        <w:rPr>
          <w:spacing w:val="-8"/>
          <w:sz w:val="28"/>
        </w:rPr>
        <w:t xml:space="preserve"> </w:t>
      </w:r>
      <w:r w:rsidR="00141049">
        <w:rPr>
          <w:sz w:val="28"/>
        </w:rPr>
        <w:t>не</w:t>
      </w:r>
      <w:r w:rsidR="00141049">
        <w:rPr>
          <w:spacing w:val="-5"/>
          <w:sz w:val="28"/>
        </w:rPr>
        <w:t xml:space="preserve"> </w:t>
      </w:r>
      <w:r w:rsidR="00141049">
        <w:rPr>
          <w:sz w:val="28"/>
        </w:rPr>
        <w:t>менее</w:t>
      </w:r>
      <w:r w:rsidR="00141049">
        <w:rPr>
          <w:spacing w:val="-8"/>
          <w:sz w:val="28"/>
        </w:rPr>
        <w:t xml:space="preserve"> </w:t>
      </w:r>
      <w:r w:rsidR="00141049">
        <w:rPr>
          <w:sz w:val="28"/>
        </w:rPr>
        <w:t>5</w:t>
      </w:r>
      <w:r w:rsidR="00141049">
        <w:rPr>
          <w:spacing w:val="-4"/>
          <w:sz w:val="28"/>
        </w:rPr>
        <w:t xml:space="preserve"> </w:t>
      </w:r>
      <w:r w:rsidR="00141049">
        <w:rPr>
          <w:sz w:val="28"/>
        </w:rPr>
        <w:t>участников</w:t>
      </w:r>
      <w:r w:rsidR="00141049">
        <w:rPr>
          <w:spacing w:val="-6"/>
          <w:sz w:val="28"/>
        </w:rPr>
        <w:t xml:space="preserve"> </w:t>
      </w:r>
      <w:r w:rsidR="00141049">
        <w:rPr>
          <w:sz w:val="28"/>
        </w:rPr>
        <w:t>по</w:t>
      </w:r>
      <w:r w:rsidR="00141049">
        <w:rPr>
          <w:spacing w:val="-5"/>
          <w:sz w:val="28"/>
        </w:rPr>
        <w:t xml:space="preserve"> </w:t>
      </w:r>
      <w:r w:rsidR="00141049">
        <w:rPr>
          <w:sz w:val="28"/>
        </w:rPr>
        <w:t>каждой</w:t>
      </w:r>
      <w:r w:rsidR="00141049">
        <w:rPr>
          <w:spacing w:val="-6"/>
          <w:sz w:val="28"/>
        </w:rPr>
        <w:t xml:space="preserve"> </w:t>
      </w:r>
      <w:r w:rsidR="00141049">
        <w:rPr>
          <w:sz w:val="28"/>
        </w:rPr>
        <w:t>компетенции,</w:t>
      </w:r>
      <w:r w:rsidR="00141049">
        <w:rPr>
          <w:spacing w:val="-7"/>
          <w:sz w:val="28"/>
        </w:rPr>
        <w:t xml:space="preserve"> </w:t>
      </w:r>
      <w:r w:rsidR="00141049">
        <w:rPr>
          <w:sz w:val="28"/>
        </w:rPr>
        <w:t>вне зависимости от количества категорий участников (школьники, студенты, специалисты).</w:t>
      </w:r>
    </w:p>
    <w:p w14:paraId="30339CCB" w14:textId="7789B81C" w:rsidR="007D487D" w:rsidRDefault="00141049" w:rsidP="00E3686B">
      <w:pPr>
        <w:pStyle w:val="a3"/>
        <w:tabs>
          <w:tab w:val="left" w:pos="1560"/>
        </w:tabs>
        <w:spacing w:before="75"/>
        <w:ind w:left="120" w:right="270" w:firstLine="699"/>
      </w:pPr>
      <w:r>
        <w:t xml:space="preserve">Не менее 5 соревновательных компетенций </w:t>
      </w:r>
      <w:r w:rsidR="00F8166B">
        <w:t>Чемпионата</w:t>
      </w:r>
      <w:r>
        <w:t xml:space="preserve"> должно</w:t>
      </w:r>
      <w:r>
        <w:rPr>
          <w:spacing w:val="-26"/>
        </w:rPr>
        <w:t xml:space="preserve"> </w:t>
      </w:r>
      <w:r>
        <w:t>соответствовать</w:t>
      </w:r>
      <w:r>
        <w:rPr>
          <w:spacing w:val="-33"/>
        </w:rPr>
        <w:t xml:space="preserve"> </w:t>
      </w:r>
      <w:r>
        <w:t>основным</w:t>
      </w:r>
      <w:r>
        <w:rPr>
          <w:spacing w:val="-22"/>
        </w:rPr>
        <w:t xml:space="preserve"> </w:t>
      </w:r>
      <w:r>
        <w:t>компетенциям</w:t>
      </w:r>
      <w:r>
        <w:rPr>
          <w:spacing w:val="-16"/>
        </w:rPr>
        <w:t xml:space="preserve"> </w:t>
      </w:r>
      <w:r>
        <w:t>национального</w:t>
      </w:r>
      <w:r>
        <w:rPr>
          <w:spacing w:val="-15"/>
        </w:rPr>
        <w:t xml:space="preserve"> </w:t>
      </w:r>
      <w:r w:rsidR="00F8166B">
        <w:t>Чемпионата</w:t>
      </w:r>
      <w:r>
        <w:t>.</w:t>
      </w:r>
    </w:p>
    <w:p w14:paraId="4712ECCA" w14:textId="4C2D68BA" w:rsidR="007D487D" w:rsidRDefault="00141049" w:rsidP="00E3686B">
      <w:pPr>
        <w:pStyle w:val="a4"/>
        <w:numPr>
          <w:ilvl w:val="1"/>
          <w:numId w:val="29"/>
        </w:numPr>
        <w:tabs>
          <w:tab w:val="left" w:pos="1560"/>
          <w:tab w:val="left" w:pos="1891"/>
        </w:tabs>
        <w:spacing w:line="242" w:lineRule="auto"/>
        <w:ind w:left="142" w:right="270" w:firstLine="709"/>
        <w:rPr>
          <w:sz w:val="28"/>
        </w:rPr>
      </w:pPr>
      <w:r>
        <w:rPr>
          <w:sz w:val="28"/>
        </w:rPr>
        <w:t xml:space="preserve">Во время проведения </w:t>
      </w:r>
      <w:r w:rsidR="00F8166B">
        <w:rPr>
          <w:sz w:val="28"/>
        </w:rPr>
        <w:t>Чемпионата</w:t>
      </w:r>
      <w:r>
        <w:rPr>
          <w:sz w:val="28"/>
        </w:rPr>
        <w:t xml:space="preserve"> продолжительность</w:t>
      </w:r>
      <w:r>
        <w:rPr>
          <w:spacing w:val="-3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21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28"/>
          <w:sz w:val="28"/>
        </w:rPr>
        <w:t xml:space="preserve"> </w:t>
      </w:r>
      <w:r>
        <w:rPr>
          <w:sz w:val="28"/>
        </w:rPr>
        <w:t>по</w:t>
      </w:r>
      <w:r>
        <w:rPr>
          <w:spacing w:val="-35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25"/>
          <w:sz w:val="28"/>
        </w:rPr>
        <w:t xml:space="preserve"> </w:t>
      </w:r>
      <w:r>
        <w:rPr>
          <w:sz w:val="28"/>
        </w:rPr>
        <w:t>компетенции не должна превышать шести</w:t>
      </w:r>
      <w:r>
        <w:rPr>
          <w:spacing w:val="49"/>
          <w:sz w:val="28"/>
        </w:rPr>
        <w:t xml:space="preserve"> </w:t>
      </w:r>
      <w:r>
        <w:rPr>
          <w:sz w:val="28"/>
        </w:rPr>
        <w:t>часов.</w:t>
      </w:r>
    </w:p>
    <w:p w14:paraId="3B5F80A5" w14:textId="37070391" w:rsidR="007D487D" w:rsidRDefault="000F1815" w:rsidP="000F1815">
      <w:pPr>
        <w:pStyle w:val="a4"/>
        <w:numPr>
          <w:ilvl w:val="1"/>
          <w:numId w:val="29"/>
        </w:numPr>
        <w:tabs>
          <w:tab w:val="left" w:pos="1526"/>
          <w:tab w:val="left" w:pos="1560"/>
        </w:tabs>
        <w:spacing w:line="237" w:lineRule="auto"/>
        <w:ind w:left="120" w:right="268" w:firstLine="703"/>
      </w:pPr>
      <w:r>
        <w:rPr>
          <w:sz w:val="28"/>
        </w:rPr>
        <w:t>Чемпионаты</w:t>
      </w:r>
      <w:r w:rsidR="00141049">
        <w:rPr>
          <w:sz w:val="28"/>
        </w:rPr>
        <w:t xml:space="preserve"> проводятся с участием переводчиков русского жестового языка, </w:t>
      </w:r>
      <w:proofErr w:type="spellStart"/>
      <w:r w:rsidR="00141049">
        <w:rPr>
          <w:sz w:val="28"/>
        </w:rPr>
        <w:t>тифлосурдопереводчиков</w:t>
      </w:r>
      <w:proofErr w:type="spellEnd"/>
      <w:r w:rsidR="00141049">
        <w:rPr>
          <w:sz w:val="28"/>
        </w:rPr>
        <w:t xml:space="preserve">, </w:t>
      </w:r>
      <w:proofErr w:type="spellStart"/>
      <w:r w:rsidR="00141049">
        <w:rPr>
          <w:sz w:val="28"/>
        </w:rPr>
        <w:t>тьюторов</w:t>
      </w:r>
      <w:proofErr w:type="spellEnd"/>
      <w:r w:rsidR="00141049">
        <w:rPr>
          <w:sz w:val="28"/>
        </w:rPr>
        <w:t xml:space="preserve">, </w:t>
      </w:r>
      <w:proofErr w:type="spellStart"/>
      <w:r w:rsidR="00141049">
        <w:rPr>
          <w:sz w:val="28"/>
        </w:rPr>
        <w:t>тифлокомментаторов</w:t>
      </w:r>
      <w:proofErr w:type="spellEnd"/>
      <w:r w:rsidR="00141049">
        <w:rPr>
          <w:sz w:val="28"/>
        </w:rPr>
        <w:t xml:space="preserve"> при необходимости по заявкам участников</w:t>
      </w:r>
      <w:r w:rsidR="00141049">
        <w:rPr>
          <w:spacing w:val="-15"/>
          <w:sz w:val="28"/>
        </w:rPr>
        <w:t xml:space="preserve"> </w:t>
      </w:r>
      <w:r>
        <w:rPr>
          <w:sz w:val="28"/>
        </w:rPr>
        <w:t>Чемпионата</w:t>
      </w:r>
      <w:r w:rsidR="00141049">
        <w:t>.</w:t>
      </w:r>
    </w:p>
    <w:p w14:paraId="59D7168D" w14:textId="4371A51F" w:rsidR="007D487D" w:rsidRDefault="005424BB" w:rsidP="00E3686B">
      <w:pPr>
        <w:pStyle w:val="a4"/>
        <w:numPr>
          <w:ilvl w:val="1"/>
          <w:numId w:val="29"/>
        </w:numPr>
        <w:tabs>
          <w:tab w:val="left" w:pos="1560"/>
        </w:tabs>
        <w:ind w:left="0" w:right="322" w:firstLine="851"/>
        <w:rPr>
          <w:sz w:val="28"/>
        </w:rPr>
      </w:pPr>
      <w:r>
        <w:rPr>
          <w:sz w:val="28"/>
        </w:rPr>
        <w:t xml:space="preserve"> </w:t>
      </w:r>
      <w:r w:rsidR="00141049">
        <w:rPr>
          <w:sz w:val="28"/>
        </w:rPr>
        <w:t>Сопровождающие</w:t>
      </w:r>
      <w:r w:rsidR="00141049">
        <w:rPr>
          <w:sz w:val="28"/>
        </w:rPr>
        <w:tab/>
        <w:t>лица</w:t>
      </w:r>
      <w:r w:rsidR="00141049">
        <w:rPr>
          <w:sz w:val="28"/>
        </w:rPr>
        <w:tab/>
      </w:r>
      <w:proofErr w:type="gramStart"/>
      <w:r w:rsidR="00141049">
        <w:rPr>
          <w:sz w:val="28"/>
        </w:rPr>
        <w:t>участников</w:t>
      </w:r>
      <w:r w:rsidR="0038546D">
        <w:rPr>
          <w:sz w:val="28"/>
        </w:rPr>
        <w:t xml:space="preserve">  </w:t>
      </w:r>
      <w:r w:rsidR="00D87AC4">
        <w:rPr>
          <w:sz w:val="28"/>
        </w:rPr>
        <w:t>Чемпионата</w:t>
      </w:r>
      <w:proofErr w:type="gramEnd"/>
      <w:r w:rsidR="0038546D">
        <w:rPr>
          <w:sz w:val="28"/>
        </w:rPr>
        <w:t xml:space="preserve"> </w:t>
      </w:r>
      <w:r w:rsidR="00141049">
        <w:rPr>
          <w:sz w:val="28"/>
        </w:rPr>
        <w:t>не</w:t>
      </w:r>
      <w:r w:rsidR="0038546D">
        <w:rPr>
          <w:sz w:val="28"/>
        </w:rPr>
        <w:t xml:space="preserve"> </w:t>
      </w:r>
      <w:r w:rsidR="00141049">
        <w:rPr>
          <w:spacing w:val="-4"/>
          <w:sz w:val="28"/>
        </w:rPr>
        <w:t xml:space="preserve">могут </w:t>
      </w:r>
      <w:r w:rsidR="00141049">
        <w:rPr>
          <w:sz w:val="28"/>
        </w:rPr>
        <w:t>находиться на соревновательной</w:t>
      </w:r>
      <w:r w:rsidR="00141049">
        <w:rPr>
          <w:spacing w:val="16"/>
          <w:sz w:val="28"/>
        </w:rPr>
        <w:t xml:space="preserve"> </w:t>
      </w:r>
      <w:r w:rsidR="00141049">
        <w:rPr>
          <w:sz w:val="28"/>
        </w:rPr>
        <w:t>площадке.</w:t>
      </w:r>
    </w:p>
    <w:p w14:paraId="2B890C8B" w14:textId="7302DCD9" w:rsidR="007D487D" w:rsidRDefault="00141049" w:rsidP="00E3686B">
      <w:pPr>
        <w:pStyle w:val="a4"/>
        <w:numPr>
          <w:ilvl w:val="1"/>
          <w:numId w:val="29"/>
        </w:numPr>
        <w:tabs>
          <w:tab w:val="left" w:pos="1560"/>
        </w:tabs>
        <w:ind w:left="0" w:right="256" w:firstLine="851"/>
        <w:jc w:val="left"/>
        <w:rPr>
          <w:sz w:val="28"/>
        </w:rPr>
      </w:pPr>
      <w:r>
        <w:rPr>
          <w:sz w:val="28"/>
        </w:rPr>
        <w:t xml:space="preserve">Во время проведения </w:t>
      </w:r>
      <w:r w:rsidR="00F8166B">
        <w:rPr>
          <w:sz w:val="28"/>
        </w:rPr>
        <w:t>Чемпионата</w:t>
      </w:r>
      <w:r>
        <w:rPr>
          <w:sz w:val="28"/>
        </w:rPr>
        <w:t xml:space="preserve"> должны быть соблюдены:</w:t>
      </w:r>
    </w:p>
    <w:p w14:paraId="43B30ADC" w14:textId="77777777" w:rsidR="007D487D" w:rsidRDefault="00141049" w:rsidP="005101AC">
      <w:pPr>
        <w:pStyle w:val="a4"/>
        <w:numPr>
          <w:ilvl w:val="0"/>
          <w:numId w:val="12"/>
        </w:numPr>
        <w:tabs>
          <w:tab w:val="left" w:pos="987"/>
        </w:tabs>
        <w:ind w:left="0" w:right="275" w:firstLine="708"/>
        <w:rPr>
          <w:sz w:val="28"/>
        </w:rPr>
      </w:pPr>
      <w:r>
        <w:rPr>
          <w:sz w:val="28"/>
        </w:rPr>
        <w:t>меры</w:t>
      </w:r>
      <w:r>
        <w:rPr>
          <w:spacing w:val="-19"/>
          <w:sz w:val="28"/>
        </w:rPr>
        <w:t xml:space="preserve"> </w:t>
      </w:r>
      <w:r>
        <w:rPr>
          <w:sz w:val="28"/>
        </w:rPr>
        <w:t>по</w:t>
      </w:r>
      <w:r>
        <w:rPr>
          <w:spacing w:val="-22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1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3"/>
          <w:sz w:val="28"/>
        </w:rPr>
        <w:t xml:space="preserve"> </w:t>
      </w:r>
      <w:r>
        <w:rPr>
          <w:sz w:val="28"/>
        </w:rPr>
        <w:t>антитеррористическим</w:t>
      </w:r>
      <w:r>
        <w:rPr>
          <w:spacing w:val="-25"/>
          <w:sz w:val="28"/>
        </w:rPr>
        <w:t xml:space="preserve"> </w:t>
      </w:r>
      <w:r>
        <w:rPr>
          <w:sz w:val="28"/>
        </w:rPr>
        <w:t>мероприятиям среди участников, экспертов, волонтеров и иных</w:t>
      </w:r>
      <w:r>
        <w:rPr>
          <w:spacing w:val="12"/>
          <w:sz w:val="28"/>
        </w:rPr>
        <w:t xml:space="preserve"> </w:t>
      </w:r>
      <w:r>
        <w:rPr>
          <w:sz w:val="28"/>
        </w:rPr>
        <w:t>лиц;</w:t>
      </w:r>
    </w:p>
    <w:p w14:paraId="46B47602" w14:textId="304C95FB" w:rsidR="007D487D" w:rsidRPr="005101AC" w:rsidRDefault="005101AC" w:rsidP="005101AC">
      <w:pPr>
        <w:pStyle w:val="a3"/>
        <w:spacing w:line="235" w:lineRule="auto"/>
        <w:ind w:left="0" w:right="284" w:firstLine="734"/>
        <w:rPr>
          <w:szCs w:val="22"/>
        </w:rPr>
      </w:pPr>
      <w:r>
        <w:t xml:space="preserve">- </w:t>
      </w:r>
      <w:r w:rsidR="00141049" w:rsidRPr="005101AC">
        <w:rPr>
          <w:szCs w:val="22"/>
        </w:rPr>
        <w:t>меры безопасности проведения мероприятий: дежурство полиции, медицинского персонала, пожарной службы, иных служб.</w:t>
      </w:r>
    </w:p>
    <w:p w14:paraId="14200DA3" w14:textId="3C8AFD3C" w:rsidR="005059B3" w:rsidRDefault="005059B3" w:rsidP="00E3686B">
      <w:pPr>
        <w:pStyle w:val="a4"/>
        <w:numPr>
          <w:ilvl w:val="1"/>
          <w:numId w:val="29"/>
        </w:numPr>
        <w:tabs>
          <w:tab w:val="left" w:pos="1560"/>
        </w:tabs>
        <w:ind w:left="119" w:right="244" w:firstLine="706"/>
        <w:rPr>
          <w:sz w:val="28"/>
        </w:rPr>
      </w:pPr>
      <w:r>
        <w:rPr>
          <w:sz w:val="28"/>
        </w:rPr>
        <w:t xml:space="preserve">Для проведения </w:t>
      </w:r>
      <w:r w:rsidR="00F8166B">
        <w:rPr>
          <w:sz w:val="28"/>
        </w:rPr>
        <w:t>Чемпионата</w:t>
      </w:r>
      <w:r>
        <w:rPr>
          <w:sz w:val="28"/>
        </w:rPr>
        <w:t xml:space="preserve"> текущего года по основным компетенциям национального </w:t>
      </w:r>
      <w:r w:rsidR="00F8166B">
        <w:rPr>
          <w:sz w:val="28"/>
        </w:rPr>
        <w:t>Чемпионата</w:t>
      </w:r>
      <w:r>
        <w:rPr>
          <w:sz w:val="28"/>
        </w:rPr>
        <w:t xml:space="preserve"> используются конкурсные задания национального </w:t>
      </w:r>
      <w:r w:rsidR="00F8166B">
        <w:rPr>
          <w:sz w:val="28"/>
        </w:rPr>
        <w:t>Чемпионата</w:t>
      </w:r>
      <w:r>
        <w:rPr>
          <w:sz w:val="28"/>
        </w:rPr>
        <w:t xml:space="preserve"> предыдущего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года.</w:t>
      </w:r>
    </w:p>
    <w:p w14:paraId="2CB7D0B3" w14:textId="512F6104" w:rsidR="007D487D" w:rsidRDefault="007D487D" w:rsidP="00DD4866">
      <w:pPr>
        <w:pStyle w:val="a3"/>
        <w:ind w:left="0"/>
        <w:jc w:val="center"/>
        <w:rPr>
          <w:b/>
          <w:sz w:val="31"/>
        </w:rPr>
      </w:pPr>
    </w:p>
    <w:p w14:paraId="21A9A534" w14:textId="77777777" w:rsidR="00DF27E6" w:rsidRPr="00DD4866" w:rsidRDefault="00DF27E6" w:rsidP="00DD4866">
      <w:pPr>
        <w:pStyle w:val="a3"/>
        <w:ind w:left="0"/>
        <w:jc w:val="center"/>
        <w:rPr>
          <w:b/>
          <w:sz w:val="31"/>
        </w:rPr>
      </w:pPr>
    </w:p>
    <w:p w14:paraId="22CE3C7E" w14:textId="170DB43A" w:rsidR="007D487D" w:rsidRPr="00DD4866" w:rsidRDefault="00141049" w:rsidP="00DF27E6">
      <w:pPr>
        <w:pStyle w:val="2"/>
        <w:numPr>
          <w:ilvl w:val="0"/>
          <w:numId w:val="29"/>
        </w:numPr>
        <w:tabs>
          <w:tab w:val="left" w:pos="1455"/>
        </w:tabs>
        <w:spacing w:line="322" w:lineRule="exact"/>
        <w:ind w:left="0" w:firstLine="851"/>
        <w:jc w:val="center"/>
        <w:rPr>
          <w:bCs w:val="0"/>
        </w:rPr>
      </w:pPr>
      <w:r w:rsidRPr="00DD4866">
        <w:rPr>
          <w:bCs w:val="0"/>
        </w:rPr>
        <w:t>Участники соревновательной программы</w:t>
      </w:r>
      <w:r w:rsidRPr="00DD4866">
        <w:rPr>
          <w:bCs w:val="0"/>
          <w:spacing w:val="29"/>
        </w:rPr>
        <w:t xml:space="preserve"> </w:t>
      </w:r>
      <w:r w:rsidR="00F8166B">
        <w:rPr>
          <w:bCs w:val="0"/>
        </w:rPr>
        <w:t>Чемпионата</w:t>
      </w:r>
      <w:r w:rsidRPr="00DD4866">
        <w:rPr>
          <w:bCs w:val="0"/>
        </w:rPr>
        <w:t xml:space="preserve">. </w:t>
      </w:r>
      <w:r w:rsidR="00DD4866">
        <w:rPr>
          <w:bCs w:val="0"/>
        </w:rPr>
        <w:t xml:space="preserve"> </w:t>
      </w:r>
      <w:r w:rsidRPr="00DD4866">
        <w:rPr>
          <w:bCs w:val="0"/>
        </w:rPr>
        <w:t>Права и обязанности</w:t>
      </w:r>
    </w:p>
    <w:p w14:paraId="5CF382F7" w14:textId="5945F34B" w:rsidR="00DD4866" w:rsidRDefault="00141049" w:rsidP="00DD4866">
      <w:pPr>
        <w:pStyle w:val="a4"/>
        <w:numPr>
          <w:ilvl w:val="1"/>
          <w:numId w:val="19"/>
        </w:numPr>
        <w:tabs>
          <w:tab w:val="left" w:pos="851"/>
        </w:tabs>
        <w:spacing w:before="115"/>
        <w:ind w:left="0" w:right="272" w:firstLine="824"/>
        <w:rPr>
          <w:sz w:val="28"/>
        </w:rPr>
      </w:pPr>
      <w:r w:rsidRPr="00DD4866">
        <w:rPr>
          <w:sz w:val="28"/>
        </w:rPr>
        <w:t xml:space="preserve">К участию в </w:t>
      </w:r>
      <w:r w:rsidR="003D7F31">
        <w:rPr>
          <w:sz w:val="28"/>
        </w:rPr>
        <w:t>Чемпионате</w:t>
      </w:r>
      <w:r w:rsidRPr="00DD4866">
        <w:rPr>
          <w:sz w:val="28"/>
        </w:rPr>
        <w:t xml:space="preserve"> допускаются граждане Российской Федерации с инвалидностью и/или ограниченными возможностями здоровья в возрасте от 14 лет до 65</w:t>
      </w:r>
      <w:r w:rsidRPr="00DD4866">
        <w:rPr>
          <w:spacing w:val="7"/>
          <w:sz w:val="28"/>
        </w:rPr>
        <w:t xml:space="preserve"> </w:t>
      </w:r>
      <w:r w:rsidRPr="00DD4866">
        <w:rPr>
          <w:sz w:val="28"/>
        </w:rPr>
        <w:t>лет</w:t>
      </w:r>
      <w:r w:rsidR="00806017">
        <w:rPr>
          <w:sz w:val="28"/>
        </w:rPr>
        <w:t>:</w:t>
      </w:r>
    </w:p>
    <w:p w14:paraId="04F42BBB" w14:textId="77777777" w:rsidR="00806017" w:rsidRDefault="00806017" w:rsidP="00806017">
      <w:pPr>
        <w:pStyle w:val="a4"/>
        <w:spacing w:before="115"/>
        <w:ind w:left="0" w:right="272" w:firstLine="851"/>
        <w:rPr>
          <w:sz w:val="28"/>
        </w:rPr>
      </w:pPr>
      <w:r>
        <w:rPr>
          <w:sz w:val="28"/>
        </w:rPr>
        <w:t>- «школьники» - физические лица с инвалидностью и/или ограниченными возможностями здоровья, обучающиеся по программ</w:t>
      </w:r>
      <w:r w:rsidR="002925B9">
        <w:rPr>
          <w:sz w:val="28"/>
        </w:rPr>
        <w:t>ам</w:t>
      </w:r>
      <w:r>
        <w:rPr>
          <w:sz w:val="28"/>
        </w:rPr>
        <w:t xml:space="preserve"> основного общего или среднего общего образования в возрасте от 14 лет;</w:t>
      </w:r>
    </w:p>
    <w:p w14:paraId="263E4AED" w14:textId="77777777" w:rsidR="00806017" w:rsidRDefault="00806017" w:rsidP="00806017">
      <w:pPr>
        <w:pStyle w:val="a4"/>
        <w:spacing w:before="115"/>
        <w:ind w:left="0" w:right="272" w:firstLine="851"/>
        <w:rPr>
          <w:sz w:val="28"/>
        </w:rPr>
      </w:pPr>
      <w:r>
        <w:rPr>
          <w:sz w:val="28"/>
        </w:rPr>
        <w:t xml:space="preserve">- </w:t>
      </w:r>
      <w:r w:rsidR="002925B9">
        <w:rPr>
          <w:sz w:val="28"/>
        </w:rPr>
        <w:t>«студенты» - физические лица с инвалидностью и/или ограниченными возможностями здоровья, обучающиеся по программам профессионального обучения, среднего профессионального и высшего образования;</w:t>
      </w:r>
    </w:p>
    <w:p w14:paraId="3ECD1D18" w14:textId="77777777" w:rsidR="002925B9" w:rsidRDefault="002925B9" w:rsidP="00806017">
      <w:pPr>
        <w:pStyle w:val="a4"/>
        <w:spacing w:before="115"/>
        <w:ind w:left="0" w:right="272" w:firstLine="851"/>
        <w:rPr>
          <w:sz w:val="28"/>
        </w:rPr>
      </w:pPr>
      <w:r>
        <w:rPr>
          <w:sz w:val="28"/>
        </w:rPr>
        <w:t>- «специалисты» - физические лица с инвалидностью в возрасте до 65 лет, в том числе выпускники образовательных организаций среднего профессионального образования, трудоустроенные или нуждающиеся в трудоустройстве специалисты.</w:t>
      </w:r>
    </w:p>
    <w:p w14:paraId="5DE207FF" w14:textId="1476663E" w:rsidR="00DD4866" w:rsidRDefault="00141049" w:rsidP="00DD4866">
      <w:pPr>
        <w:pStyle w:val="a4"/>
        <w:numPr>
          <w:ilvl w:val="1"/>
          <w:numId w:val="19"/>
        </w:numPr>
        <w:tabs>
          <w:tab w:val="left" w:pos="851"/>
          <w:tab w:val="left" w:pos="1353"/>
        </w:tabs>
        <w:spacing w:before="77"/>
        <w:ind w:left="0" w:right="247" w:firstLine="824"/>
        <w:rPr>
          <w:sz w:val="28"/>
        </w:rPr>
      </w:pPr>
      <w:r w:rsidRPr="00DD4866">
        <w:rPr>
          <w:sz w:val="28"/>
        </w:rPr>
        <w:t xml:space="preserve">Победители национального </w:t>
      </w:r>
      <w:r w:rsidR="00F8166B">
        <w:rPr>
          <w:sz w:val="28"/>
        </w:rPr>
        <w:t>Чемпионата</w:t>
      </w:r>
      <w:r w:rsidRPr="00DD4866">
        <w:rPr>
          <w:sz w:val="28"/>
        </w:rPr>
        <w:t xml:space="preserve"> в компетенции </w:t>
      </w:r>
      <w:proofErr w:type="gramStart"/>
      <w:r w:rsidRPr="00DD4866">
        <w:rPr>
          <w:sz w:val="28"/>
        </w:rPr>
        <w:t>и</w:t>
      </w:r>
      <w:r w:rsidRPr="00DD4866">
        <w:rPr>
          <w:spacing w:val="-45"/>
          <w:sz w:val="28"/>
        </w:rPr>
        <w:t xml:space="preserve"> </w:t>
      </w:r>
      <w:r w:rsidR="00DD4866" w:rsidRPr="00DD4866">
        <w:rPr>
          <w:spacing w:val="-45"/>
          <w:sz w:val="28"/>
        </w:rPr>
        <w:t xml:space="preserve"> </w:t>
      </w:r>
      <w:r w:rsidRPr="00DD4866">
        <w:rPr>
          <w:sz w:val="28"/>
        </w:rPr>
        <w:t>категории</w:t>
      </w:r>
      <w:proofErr w:type="gramEnd"/>
      <w:r w:rsidRPr="00DD4866">
        <w:rPr>
          <w:sz w:val="28"/>
        </w:rPr>
        <w:t xml:space="preserve"> текущего</w:t>
      </w:r>
      <w:r w:rsidRPr="00DD4866">
        <w:rPr>
          <w:spacing w:val="-20"/>
          <w:sz w:val="28"/>
        </w:rPr>
        <w:t xml:space="preserve"> </w:t>
      </w:r>
      <w:r w:rsidRPr="00DD4866">
        <w:rPr>
          <w:sz w:val="28"/>
        </w:rPr>
        <w:t>года</w:t>
      </w:r>
      <w:r w:rsidRPr="00DD4866">
        <w:rPr>
          <w:spacing w:val="-26"/>
          <w:sz w:val="28"/>
        </w:rPr>
        <w:t xml:space="preserve"> </w:t>
      </w:r>
      <w:r w:rsidRPr="00DD4866">
        <w:rPr>
          <w:sz w:val="28"/>
        </w:rPr>
        <w:t>не</w:t>
      </w:r>
      <w:r w:rsidRPr="00DD4866">
        <w:rPr>
          <w:spacing w:val="-33"/>
          <w:sz w:val="28"/>
        </w:rPr>
        <w:t xml:space="preserve"> </w:t>
      </w:r>
      <w:r w:rsidRPr="00DD4866">
        <w:rPr>
          <w:sz w:val="28"/>
        </w:rPr>
        <w:t>имеют</w:t>
      </w:r>
      <w:r w:rsidRPr="00DD4866">
        <w:rPr>
          <w:spacing w:val="-23"/>
          <w:sz w:val="28"/>
        </w:rPr>
        <w:t xml:space="preserve"> </w:t>
      </w:r>
      <w:r w:rsidRPr="00DD4866">
        <w:rPr>
          <w:sz w:val="28"/>
        </w:rPr>
        <w:t>право</w:t>
      </w:r>
      <w:r w:rsidRPr="00DD4866">
        <w:rPr>
          <w:spacing w:val="-26"/>
          <w:sz w:val="28"/>
        </w:rPr>
        <w:t xml:space="preserve"> </w:t>
      </w:r>
      <w:r w:rsidRPr="00DD4866">
        <w:rPr>
          <w:sz w:val="28"/>
        </w:rPr>
        <w:t>принимать</w:t>
      </w:r>
      <w:r w:rsidRPr="00DD4866">
        <w:rPr>
          <w:spacing w:val="-15"/>
          <w:sz w:val="28"/>
        </w:rPr>
        <w:t xml:space="preserve"> </w:t>
      </w:r>
      <w:r w:rsidRPr="00DD4866">
        <w:rPr>
          <w:sz w:val="28"/>
        </w:rPr>
        <w:t>участие</w:t>
      </w:r>
      <w:r w:rsidRPr="00DD4866">
        <w:rPr>
          <w:spacing w:val="-24"/>
          <w:sz w:val="28"/>
        </w:rPr>
        <w:t xml:space="preserve"> </w:t>
      </w:r>
      <w:r w:rsidRPr="00DD4866">
        <w:rPr>
          <w:sz w:val="28"/>
        </w:rPr>
        <w:t>в</w:t>
      </w:r>
      <w:r w:rsidRPr="00DD4866">
        <w:rPr>
          <w:spacing w:val="-32"/>
          <w:sz w:val="28"/>
        </w:rPr>
        <w:t xml:space="preserve"> </w:t>
      </w:r>
      <w:r w:rsidR="006E3126">
        <w:rPr>
          <w:spacing w:val="-32"/>
          <w:sz w:val="28"/>
        </w:rPr>
        <w:t>Н</w:t>
      </w:r>
      <w:r w:rsidRPr="00DD4866">
        <w:rPr>
          <w:sz w:val="28"/>
        </w:rPr>
        <w:t>ациональном</w:t>
      </w:r>
      <w:r w:rsidRPr="00DD4866">
        <w:rPr>
          <w:spacing w:val="-15"/>
          <w:sz w:val="28"/>
        </w:rPr>
        <w:t xml:space="preserve"> </w:t>
      </w:r>
      <w:r w:rsidR="003D7F31">
        <w:rPr>
          <w:sz w:val="28"/>
        </w:rPr>
        <w:t>Чемпионате</w:t>
      </w:r>
      <w:r w:rsidRPr="00DD4866">
        <w:rPr>
          <w:sz w:val="28"/>
        </w:rPr>
        <w:t xml:space="preserve"> следующего календарного года в той же компетенции и</w:t>
      </w:r>
      <w:r w:rsidRPr="00DD4866">
        <w:rPr>
          <w:spacing w:val="55"/>
          <w:sz w:val="28"/>
        </w:rPr>
        <w:t xml:space="preserve"> </w:t>
      </w:r>
      <w:r w:rsidRPr="00DD4866">
        <w:rPr>
          <w:sz w:val="28"/>
        </w:rPr>
        <w:t>категории.</w:t>
      </w:r>
    </w:p>
    <w:p w14:paraId="43599927" w14:textId="468574E9" w:rsidR="007D487D" w:rsidRPr="00DD4866" w:rsidRDefault="00141049" w:rsidP="00DD4866">
      <w:pPr>
        <w:pStyle w:val="a4"/>
        <w:numPr>
          <w:ilvl w:val="1"/>
          <w:numId w:val="19"/>
        </w:numPr>
        <w:tabs>
          <w:tab w:val="left" w:pos="851"/>
          <w:tab w:val="left" w:pos="1353"/>
        </w:tabs>
        <w:spacing w:before="77"/>
        <w:ind w:left="142" w:right="247" w:firstLine="682"/>
        <w:rPr>
          <w:sz w:val="28"/>
        </w:rPr>
      </w:pPr>
      <w:r w:rsidRPr="00DD4866">
        <w:rPr>
          <w:sz w:val="28"/>
        </w:rPr>
        <w:t xml:space="preserve">Для участия в </w:t>
      </w:r>
      <w:r w:rsidR="002778CD">
        <w:rPr>
          <w:sz w:val="28"/>
        </w:rPr>
        <w:t>Чемпионате</w:t>
      </w:r>
      <w:r w:rsidRPr="00DD4866">
        <w:rPr>
          <w:sz w:val="28"/>
        </w:rPr>
        <w:t xml:space="preserve"> участники в день начала </w:t>
      </w:r>
      <w:r w:rsidR="00DD4866" w:rsidRPr="00DD4866">
        <w:rPr>
          <w:sz w:val="28"/>
        </w:rPr>
        <w:t>соревнований</w:t>
      </w:r>
      <w:r w:rsidRPr="00DD4866">
        <w:rPr>
          <w:sz w:val="28"/>
        </w:rPr>
        <w:t xml:space="preserve"> предоставляют</w:t>
      </w:r>
      <w:r w:rsidRPr="00DD4866">
        <w:rPr>
          <w:spacing w:val="-6"/>
          <w:sz w:val="28"/>
        </w:rPr>
        <w:t xml:space="preserve"> </w:t>
      </w:r>
      <w:r w:rsidRPr="00DD4866">
        <w:rPr>
          <w:sz w:val="28"/>
        </w:rPr>
        <w:t>организаторам:</w:t>
      </w:r>
    </w:p>
    <w:p w14:paraId="5F554D00" w14:textId="77777777" w:rsidR="007D487D" w:rsidRDefault="00141049">
      <w:pPr>
        <w:pStyle w:val="a4"/>
        <w:numPr>
          <w:ilvl w:val="1"/>
          <w:numId w:val="10"/>
        </w:numPr>
        <w:tabs>
          <w:tab w:val="left" w:pos="1009"/>
        </w:tabs>
        <w:spacing w:before="1"/>
        <w:ind w:right="249" w:firstLine="706"/>
        <w:rPr>
          <w:sz w:val="28"/>
        </w:rPr>
      </w:pPr>
      <w:r>
        <w:rPr>
          <w:sz w:val="28"/>
        </w:rPr>
        <w:t>документ, удостоверяющий личность участника соревнований (копия паспорта, вид на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жительство);</w:t>
      </w:r>
    </w:p>
    <w:p w14:paraId="6677DF0D" w14:textId="77777777" w:rsidR="00C6024C" w:rsidRPr="00C6024C" w:rsidRDefault="00141049" w:rsidP="00DD4866">
      <w:pPr>
        <w:pStyle w:val="a4"/>
        <w:numPr>
          <w:ilvl w:val="1"/>
          <w:numId w:val="10"/>
        </w:numPr>
        <w:tabs>
          <w:tab w:val="left" w:pos="987"/>
        </w:tabs>
        <w:ind w:right="244" w:firstLine="706"/>
        <w:rPr>
          <w:sz w:val="28"/>
        </w:rPr>
      </w:pPr>
      <w:r>
        <w:rPr>
          <w:sz w:val="28"/>
        </w:rPr>
        <w:t>документы,</w:t>
      </w:r>
      <w:r>
        <w:rPr>
          <w:spacing w:val="-13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-1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-11"/>
          <w:sz w:val="28"/>
        </w:rPr>
        <w:t xml:space="preserve"> </w:t>
      </w:r>
      <w:r>
        <w:rPr>
          <w:sz w:val="28"/>
        </w:rPr>
        <w:t>инвалида</w:t>
      </w:r>
      <w:r>
        <w:rPr>
          <w:spacing w:val="-12"/>
          <w:sz w:val="28"/>
        </w:rPr>
        <w:t xml:space="preserve"> </w:t>
      </w:r>
      <w:r>
        <w:rPr>
          <w:sz w:val="28"/>
        </w:rPr>
        <w:t>(ребенка-инвалида)</w:t>
      </w:r>
      <w:r>
        <w:rPr>
          <w:spacing w:val="-11"/>
          <w:sz w:val="28"/>
        </w:rPr>
        <w:t xml:space="preserve"> </w:t>
      </w:r>
      <w:r>
        <w:rPr>
          <w:sz w:val="28"/>
        </w:rPr>
        <w:t>или лица с ограниченными возможностями здоровья (справка об инвалидности, справка МСЭ/ВТЭК и/или заключение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ПМПК)</w:t>
      </w:r>
      <w:r w:rsidR="00C6024C">
        <w:rPr>
          <w:sz w:val="28"/>
        </w:rPr>
        <w:t>;</w:t>
      </w:r>
    </w:p>
    <w:p w14:paraId="1FB4DEB3" w14:textId="6142A604" w:rsidR="00DD4866" w:rsidRDefault="00DA6888" w:rsidP="00DD4866">
      <w:pPr>
        <w:pStyle w:val="a4"/>
        <w:numPr>
          <w:ilvl w:val="1"/>
          <w:numId w:val="10"/>
        </w:numPr>
        <w:tabs>
          <w:tab w:val="left" w:pos="987"/>
        </w:tabs>
        <w:ind w:right="244" w:firstLine="706"/>
        <w:rPr>
          <w:sz w:val="28"/>
        </w:rPr>
      </w:pPr>
      <w:r>
        <w:rPr>
          <w:sz w:val="28"/>
        </w:rPr>
        <w:t xml:space="preserve">согласие </w:t>
      </w:r>
      <w:r w:rsidR="00C6024C">
        <w:rPr>
          <w:sz w:val="28"/>
        </w:rPr>
        <w:t>на обработку персональных данных</w:t>
      </w:r>
      <w:r w:rsidR="00141049">
        <w:rPr>
          <w:sz w:val="28"/>
        </w:rPr>
        <w:t>.</w:t>
      </w:r>
    </w:p>
    <w:p w14:paraId="78D03EDB" w14:textId="73FD5870" w:rsidR="00287E6F" w:rsidRDefault="00141049" w:rsidP="00287E6F">
      <w:pPr>
        <w:pStyle w:val="a4"/>
        <w:numPr>
          <w:ilvl w:val="1"/>
          <w:numId w:val="19"/>
        </w:numPr>
        <w:tabs>
          <w:tab w:val="left" w:pos="987"/>
        </w:tabs>
        <w:ind w:left="142" w:right="244" w:firstLine="709"/>
        <w:rPr>
          <w:sz w:val="28"/>
        </w:rPr>
      </w:pPr>
      <w:r w:rsidRPr="00DD4866">
        <w:rPr>
          <w:sz w:val="28"/>
        </w:rPr>
        <w:t>Обязательным условием для допуска участников к соревновательной программе, должно быть страхование жизни и здоровья на период</w:t>
      </w:r>
      <w:r w:rsidRPr="00DD4866">
        <w:rPr>
          <w:spacing w:val="-15"/>
          <w:sz w:val="28"/>
        </w:rPr>
        <w:t xml:space="preserve"> </w:t>
      </w:r>
      <w:r w:rsidRPr="00DD4866">
        <w:rPr>
          <w:sz w:val="28"/>
        </w:rPr>
        <w:t>проведения</w:t>
      </w:r>
      <w:r w:rsidRPr="00DD4866">
        <w:rPr>
          <w:spacing w:val="-15"/>
          <w:sz w:val="28"/>
        </w:rPr>
        <w:t xml:space="preserve"> </w:t>
      </w:r>
      <w:r w:rsidRPr="00DD4866">
        <w:rPr>
          <w:sz w:val="28"/>
        </w:rPr>
        <w:t>соревнований</w:t>
      </w:r>
      <w:r w:rsidRPr="00DD4866">
        <w:rPr>
          <w:spacing w:val="-13"/>
          <w:sz w:val="28"/>
        </w:rPr>
        <w:t xml:space="preserve"> </w:t>
      </w:r>
      <w:r w:rsidR="000F1815">
        <w:rPr>
          <w:sz w:val="28"/>
        </w:rPr>
        <w:t>Чемпионатов</w:t>
      </w:r>
      <w:r w:rsidRPr="00DD4866">
        <w:rPr>
          <w:sz w:val="28"/>
        </w:rPr>
        <w:t>.</w:t>
      </w:r>
      <w:r w:rsidRPr="00DD4866">
        <w:rPr>
          <w:spacing w:val="-13"/>
          <w:sz w:val="28"/>
        </w:rPr>
        <w:t xml:space="preserve"> </w:t>
      </w:r>
    </w:p>
    <w:p w14:paraId="680862D9" w14:textId="1715C0C3" w:rsidR="007D487D" w:rsidRPr="00287E6F" w:rsidRDefault="00141049" w:rsidP="00287E6F">
      <w:pPr>
        <w:pStyle w:val="a4"/>
        <w:numPr>
          <w:ilvl w:val="1"/>
          <w:numId w:val="19"/>
        </w:numPr>
        <w:tabs>
          <w:tab w:val="left" w:pos="987"/>
        </w:tabs>
        <w:ind w:left="142" w:right="244" w:firstLine="709"/>
        <w:rPr>
          <w:sz w:val="28"/>
        </w:rPr>
      </w:pPr>
      <w:r w:rsidRPr="00287E6F">
        <w:rPr>
          <w:sz w:val="28"/>
        </w:rPr>
        <w:t xml:space="preserve">Победители региональных чемпионатов принимают участие в национальном </w:t>
      </w:r>
      <w:r w:rsidR="003D7F31">
        <w:rPr>
          <w:sz w:val="28"/>
        </w:rPr>
        <w:t>Чемпионате</w:t>
      </w:r>
      <w:r w:rsidRPr="00287E6F">
        <w:rPr>
          <w:sz w:val="28"/>
        </w:rPr>
        <w:t xml:space="preserve"> в той же категории и компетенции, в которой они победили на региональном </w:t>
      </w:r>
      <w:r w:rsidR="003D7F31">
        <w:rPr>
          <w:sz w:val="28"/>
        </w:rPr>
        <w:t>Чемпионате</w:t>
      </w:r>
      <w:r w:rsidRPr="00287E6F">
        <w:rPr>
          <w:sz w:val="28"/>
        </w:rPr>
        <w:t xml:space="preserve"> текущего года (заняли 1</w:t>
      </w:r>
      <w:r w:rsidRPr="00287E6F">
        <w:rPr>
          <w:spacing w:val="-24"/>
          <w:sz w:val="28"/>
        </w:rPr>
        <w:t xml:space="preserve"> </w:t>
      </w:r>
      <w:r w:rsidRPr="00287E6F">
        <w:rPr>
          <w:sz w:val="28"/>
        </w:rPr>
        <w:t>место).</w:t>
      </w:r>
    </w:p>
    <w:p w14:paraId="24C51273" w14:textId="0CF3E059" w:rsidR="007D487D" w:rsidRPr="00BF19B0" w:rsidRDefault="00141049" w:rsidP="00BF19B0">
      <w:pPr>
        <w:pStyle w:val="a4"/>
        <w:numPr>
          <w:ilvl w:val="1"/>
          <w:numId w:val="19"/>
        </w:numPr>
        <w:tabs>
          <w:tab w:val="left" w:pos="1322"/>
        </w:tabs>
        <w:ind w:left="142" w:right="241" w:firstLine="709"/>
        <w:rPr>
          <w:sz w:val="28"/>
        </w:rPr>
      </w:pPr>
      <w:r w:rsidRPr="00BF19B0">
        <w:rPr>
          <w:sz w:val="28"/>
        </w:rPr>
        <w:t>Рабочие места участников распределяются по жребию. Жеребьевку проводят</w:t>
      </w:r>
      <w:r w:rsidRPr="00BF19B0">
        <w:rPr>
          <w:spacing w:val="-12"/>
          <w:sz w:val="28"/>
        </w:rPr>
        <w:t xml:space="preserve"> </w:t>
      </w:r>
      <w:r w:rsidRPr="00BF19B0">
        <w:rPr>
          <w:sz w:val="28"/>
        </w:rPr>
        <w:t>эксперты,</w:t>
      </w:r>
      <w:r w:rsidRPr="00BF19B0">
        <w:rPr>
          <w:spacing w:val="-14"/>
          <w:sz w:val="28"/>
        </w:rPr>
        <w:t xml:space="preserve"> </w:t>
      </w:r>
      <w:r w:rsidRPr="00BF19B0">
        <w:rPr>
          <w:sz w:val="28"/>
        </w:rPr>
        <w:t>в</w:t>
      </w:r>
      <w:r w:rsidRPr="00BF19B0">
        <w:rPr>
          <w:spacing w:val="-14"/>
          <w:sz w:val="28"/>
        </w:rPr>
        <w:t xml:space="preserve"> </w:t>
      </w:r>
      <w:r w:rsidRPr="00BF19B0">
        <w:rPr>
          <w:sz w:val="28"/>
        </w:rPr>
        <w:t>день</w:t>
      </w:r>
      <w:r w:rsidRPr="00BF19B0">
        <w:rPr>
          <w:spacing w:val="-13"/>
          <w:sz w:val="28"/>
        </w:rPr>
        <w:t xml:space="preserve"> </w:t>
      </w:r>
      <w:r w:rsidRPr="00BF19B0">
        <w:rPr>
          <w:sz w:val="28"/>
        </w:rPr>
        <w:t>официального</w:t>
      </w:r>
      <w:r w:rsidRPr="00BF19B0">
        <w:rPr>
          <w:spacing w:val="-12"/>
          <w:sz w:val="28"/>
        </w:rPr>
        <w:t xml:space="preserve"> </w:t>
      </w:r>
      <w:r w:rsidRPr="00BF19B0">
        <w:rPr>
          <w:sz w:val="28"/>
        </w:rPr>
        <w:t>открытия</w:t>
      </w:r>
      <w:r w:rsidRPr="00BF19B0">
        <w:rPr>
          <w:spacing w:val="-8"/>
          <w:sz w:val="28"/>
        </w:rPr>
        <w:t xml:space="preserve"> </w:t>
      </w:r>
      <w:r w:rsidR="00F8166B">
        <w:rPr>
          <w:sz w:val="28"/>
        </w:rPr>
        <w:t>Чемпионата</w:t>
      </w:r>
      <w:r w:rsidRPr="00BF19B0">
        <w:rPr>
          <w:sz w:val="28"/>
        </w:rPr>
        <w:t>. По</w:t>
      </w:r>
      <w:r w:rsidRPr="00BF19B0">
        <w:rPr>
          <w:spacing w:val="-6"/>
          <w:sz w:val="28"/>
        </w:rPr>
        <w:t xml:space="preserve"> </w:t>
      </w:r>
      <w:r w:rsidRPr="00BF19B0">
        <w:rPr>
          <w:sz w:val="28"/>
        </w:rPr>
        <w:t>результатам</w:t>
      </w:r>
      <w:r w:rsidRPr="00BF19B0">
        <w:rPr>
          <w:spacing w:val="-8"/>
          <w:sz w:val="28"/>
        </w:rPr>
        <w:t xml:space="preserve"> </w:t>
      </w:r>
      <w:r w:rsidRPr="00BF19B0">
        <w:rPr>
          <w:sz w:val="28"/>
        </w:rPr>
        <w:t>жеребьевки</w:t>
      </w:r>
      <w:r w:rsidRPr="00BF19B0">
        <w:rPr>
          <w:spacing w:val="-6"/>
          <w:sz w:val="28"/>
        </w:rPr>
        <w:t xml:space="preserve"> </w:t>
      </w:r>
      <w:r w:rsidRPr="00BF19B0">
        <w:rPr>
          <w:sz w:val="28"/>
        </w:rPr>
        <w:t>оформляется</w:t>
      </w:r>
      <w:r w:rsidRPr="00BF19B0">
        <w:rPr>
          <w:spacing w:val="-5"/>
          <w:sz w:val="28"/>
        </w:rPr>
        <w:t xml:space="preserve"> </w:t>
      </w:r>
      <w:r w:rsidRPr="00BF19B0">
        <w:rPr>
          <w:sz w:val="28"/>
        </w:rPr>
        <w:t>протокол</w:t>
      </w:r>
      <w:r w:rsidRPr="00BF19B0">
        <w:rPr>
          <w:spacing w:val="-6"/>
          <w:sz w:val="28"/>
        </w:rPr>
        <w:t xml:space="preserve"> </w:t>
      </w:r>
      <w:r w:rsidRPr="00BF19B0">
        <w:rPr>
          <w:sz w:val="28"/>
        </w:rPr>
        <w:t>с</w:t>
      </w:r>
      <w:r w:rsidRPr="00BF19B0">
        <w:rPr>
          <w:spacing w:val="-8"/>
          <w:sz w:val="28"/>
        </w:rPr>
        <w:t xml:space="preserve"> </w:t>
      </w:r>
      <w:r w:rsidRPr="00BF19B0">
        <w:rPr>
          <w:sz w:val="28"/>
        </w:rPr>
        <w:t>подписями</w:t>
      </w:r>
      <w:r w:rsidRPr="00BF19B0">
        <w:rPr>
          <w:spacing w:val="-5"/>
          <w:sz w:val="28"/>
        </w:rPr>
        <w:t xml:space="preserve"> </w:t>
      </w:r>
      <w:r w:rsidRPr="00BF19B0">
        <w:rPr>
          <w:sz w:val="28"/>
        </w:rPr>
        <w:t>участников</w:t>
      </w:r>
      <w:r w:rsidRPr="00BF19B0">
        <w:rPr>
          <w:spacing w:val="-9"/>
          <w:sz w:val="28"/>
        </w:rPr>
        <w:t xml:space="preserve"> </w:t>
      </w:r>
      <w:r w:rsidRPr="00BF19B0">
        <w:rPr>
          <w:sz w:val="28"/>
        </w:rPr>
        <w:t>и экспертов.</w:t>
      </w:r>
    </w:p>
    <w:p w14:paraId="376183AB" w14:textId="298CD377" w:rsidR="007D487D" w:rsidRDefault="00141049" w:rsidP="00287E6F">
      <w:pPr>
        <w:pStyle w:val="a3"/>
        <w:ind w:right="243" w:firstLine="706"/>
      </w:pPr>
      <w:r>
        <w:t xml:space="preserve">При большом количестве участников (более 10) жеребьевка может проводиться заранее при участии главного эксперта и/или экспертов по компетенции и представителей </w:t>
      </w:r>
      <w:r w:rsidR="00287E6F">
        <w:t>р</w:t>
      </w:r>
      <w:r>
        <w:t xml:space="preserve">егионального центра. Результаты досрочной жеребьевки оформляются протоколом за подписью главного эксперта и представителей </w:t>
      </w:r>
      <w:r w:rsidR="00287E6F">
        <w:t>р</w:t>
      </w:r>
      <w:r>
        <w:t xml:space="preserve">егионального центра и должны быть размещены на сайте </w:t>
      </w:r>
      <w:r w:rsidR="00287E6F">
        <w:lastRenderedPageBreak/>
        <w:t>р</w:t>
      </w:r>
      <w:r>
        <w:t xml:space="preserve">егионального центра не позднее 1-го дня до начала проведения соответствующего </w:t>
      </w:r>
      <w:r w:rsidR="00F8166B">
        <w:t>Чемпионата</w:t>
      </w:r>
      <w:r>
        <w:t>.</w:t>
      </w:r>
    </w:p>
    <w:p w14:paraId="3305124F" w14:textId="77777777" w:rsidR="007D487D" w:rsidRDefault="00141049" w:rsidP="00BF19B0">
      <w:pPr>
        <w:pStyle w:val="a4"/>
        <w:numPr>
          <w:ilvl w:val="1"/>
          <w:numId w:val="19"/>
        </w:numPr>
        <w:tabs>
          <w:tab w:val="left" w:pos="1318"/>
        </w:tabs>
        <w:spacing w:line="365" w:lineRule="exact"/>
        <w:ind w:left="1317" w:hanging="493"/>
        <w:rPr>
          <w:sz w:val="28"/>
        </w:rPr>
      </w:pPr>
      <w:r>
        <w:rPr>
          <w:sz w:val="32"/>
        </w:rPr>
        <w:t>У</w:t>
      </w:r>
      <w:r>
        <w:rPr>
          <w:sz w:val="28"/>
        </w:rPr>
        <w:t>частники имеют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право:</w:t>
      </w:r>
    </w:p>
    <w:p w14:paraId="649C3CB6" w14:textId="079078D4" w:rsidR="007D487D" w:rsidRPr="00287E6F" w:rsidRDefault="00141049" w:rsidP="00287E6F">
      <w:pPr>
        <w:pStyle w:val="a4"/>
        <w:numPr>
          <w:ilvl w:val="2"/>
          <w:numId w:val="22"/>
        </w:numPr>
        <w:tabs>
          <w:tab w:val="left" w:pos="1318"/>
        </w:tabs>
        <w:spacing w:line="365" w:lineRule="exact"/>
        <w:rPr>
          <w:sz w:val="32"/>
        </w:rPr>
      </w:pPr>
      <w:r w:rsidRPr="00287E6F">
        <w:rPr>
          <w:sz w:val="28"/>
        </w:rPr>
        <w:t>Ознакомиться со следующими документами до начала</w:t>
      </w:r>
      <w:r w:rsidRPr="00287E6F">
        <w:rPr>
          <w:sz w:val="32"/>
        </w:rPr>
        <w:t xml:space="preserve"> </w:t>
      </w:r>
      <w:r w:rsidR="00F8166B">
        <w:rPr>
          <w:sz w:val="28"/>
        </w:rPr>
        <w:t>Чемпионата</w:t>
      </w:r>
      <w:r w:rsidRPr="00287E6F">
        <w:rPr>
          <w:sz w:val="28"/>
        </w:rPr>
        <w:t>:</w:t>
      </w:r>
    </w:p>
    <w:p w14:paraId="58D1EE0E" w14:textId="3795E6FF" w:rsidR="007D487D" w:rsidRPr="00287E6F" w:rsidRDefault="00287E6F" w:rsidP="00287E6F">
      <w:pPr>
        <w:spacing w:line="322" w:lineRule="exact"/>
        <w:ind w:left="824"/>
        <w:rPr>
          <w:sz w:val="28"/>
        </w:rPr>
      </w:pPr>
      <w:r>
        <w:rPr>
          <w:sz w:val="28"/>
        </w:rPr>
        <w:t xml:space="preserve">- </w:t>
      </w:r>
      <w:r w:rsidR="00141049" w:rsidRPr="00287E6F">
        <w:rPr>
          <w:sz w:val="28"/>
        </w:rPr>
        <w:t xml:space="preserve">положением об организации и проведении </w:t>
      </w:r>
      <w:r w:rsidR="00F8166B">
        <w:rPr>
          <w:sz w:val="28"/>
        </w:rPr>
        <w:t>Чемпионата</w:t>
      </w:r>
      <w:r w:rsidR="00141049" w:rsidRPr="00287E6F">
        <w:rPr>
          <w:sz w:val="28"/>
        </w:rPr>
        <w:t>;</w:t>
      </w:r>
    </w:p>
    <w:p w14:paraId="08A6640F" w14:textId="77777777" w:rsidR="007D487D" w:rsidRPr="00287E6F" w:rsidRDefault="00287E6F" w:rsidP="00287E6F">
      <w:pPr>
        <w:spacing w:line="322" w:lineRule="exact"/>
        <w:ind w:left="824" w:hanging="115"/>
        <w:rPr>
          <w:sz w:val="28"/>
        </w:rPr>
      </w:pPr>
      <w:r>
        <w:rPr>
          <w:sz w:val="28"/>
        </w:rPr>
        <w:t xml:space="preserve"> - </w:t>
      </w:r>
      <w:r w:rsidR="00141049" w:rsidRPr="00287E6F">
        <w:rPr>
          <w:sz w:val="28"/>
        </w:rPr>
        <w:t>инструкцией по охране труда и технике безопасности на</w:t>
      </w:r>
      <w:r w:rsidR="00141049" w:rsidRPr="00287E6F">
        <w:rPr>
          <w:spacing w:val="-29"/>
          <w:sz w:val="28"/>
        </w:rPr>
        <w:t xml:space="preserve"> </w:t>
      </w:r>
      <w:r w:rsidR="00141049" w:rsidRPr="00287E6F">
        <w:rPr>
          <w:sz w:val="28"/>
        </w:rPr>
        <w:t>площадке;</w:t>
      </w:r>
    </w:p>
    <w:p w14:paraId="7259462C" w14:textId="77777777" w:rsidR="007D487D" w:rsidRPr="00287E6F" w:rsidRDefault="00287E6F" w:rsidP="00287E6F">
      <w:pPr>
        <w:tabs>
          <w:tab w:val="left" w:pos="1002"/>
        </w:tabs>
        <w:spacing w:line="321" w:lineRule="exact"/>
        <w:ind w:left="824"/>
        <w:rPr>
          <w:sz w:val="28"/>
        </w:rPr>
      </w:pPr>
      <w:r>
        <w:rPr>
          <w:sz w:val="28"/>
        </w:rPr>
        <w:t xml:space="preserve">- </w:t>
      </w:r>
      <w:r w:rsidR="00141049" w:rsidRPr="00287E6F">
        <w:rPr>
          <w:sz w:val="28"/>
        </w:rPr>
        <w:t>инструкцией по работе на</w:t>
      </w:r>
      <w:r w:rsidR="00141049" w:rsidRPr="00287E6F">
        <w:rPr>
          <w:spacing w:val="-7"/>
          <w:sz w:val="28"/>
        </w:rPr>
        <w:t xml:space="preserve"> </w:t>
      </w:r>
      <w:r w:rsidR="00141049" w:rsidRPr="00287E6F">
        <w:rPr>
          <w:sz w:val="28"/>
        </w:rPr>
        <w:t>оборудовании;</w:t>
      </w:r>
    </w:p>
    <w:p w14:paraId="65E60510" w14:textId="77777777" w:rsidR="007D487D" w:rsidRPr="00287E6F" w:rsidRDefault="00287E6F" w:rsidP="00287E6F">
      <w:pPr>
        <w:tabs>
          <w:tab w:val="left" w:pos="1002"/>
        </w:tabs>
        <w:spacing w:line="321" w:lineRule="exact"/>
        <w:ind w:left="824"/>
        <w:rPr>
          <w:sz w:val="28"/>
        </w:rPr>
      </w:pPr>
      <w:r>
        <w:rPr>
          <w:sz w:val="28"/>
        </w:rPr>
        <w:t xml:space="preserve">- </w:t>
      </w:r>
      <w:r w:rsidR="00141049" w:rsidRPr="00287E6F">
        <w:rPr>
          <w:sz w:val="28"/>
        </w:rPr>
        <w:t>конкурсными</w:t>
      </w:r>
      <w:r w:rsidR="00141049" w:rsidRPr="00287E6F">
        <w:rPr>
          <w:spacing w:val="1"/>
          <w:sz w:val="28"/>
        </w:rPr>
        <w:t xml:space="preserve"> </w:t>
      </w:r>
      <w:r w:rsidR="00141049" w:rsidRPr="00287E6F">
        <w:rPr>
          <w:sz w:val="28"/>
        </w:rPr>
        <w:t>заданиями.</w:t>
      </w:r>
    </w:p>
    <w:p w14:paraId="445D130D" w14:textId="77777777" w:rsidR="007D487D" w:rsidRPr="00287E6F" w:rsidRDefault="00141049" w:rsidP="00287E6F">
      <w:pPr>
        <w:pStyle w:val="a4"/>
        <w:numPr>
          <w:ilvl w:val="2"/>
          <w:numId w:val="22"/>
        </w:numPr>
        <w:tabs>
          <w:tab w:val="left" w:pos="1526"/>
        </w:tabs>
        <w:spacing w:line="321" w:lineRule="exact"/>
        <w:rPr>
          <w:sz w:val="28"/>
        </w:rPr>
      </w:pPr>
      <w:r w:rsidRPr="00287E6F">
        <w:rPr>
          <w:sz w:val="28"/>
        </w:rPr>
        <w:t>В ходе конкурс</w:t>
      </w:r>
      <w:r w:rsidR="00287E6F">
        <w:rPr>
          <w:sz w:val="28"/>
        </w:rPr>
        <w:t xml:space="preserve">а </w:t>
      </w:r>
      <w:r w:rsidRPr="00287E6F">
        <w:rPr>
          <w:sz w:val="28"/>
        </w:rPr>
        <w:t>получить</w:t>
      </w:r>
      <w:r w:rsidRPr="00287E6F">
        <w:rPr>
          <w:spacing w:val="-13"/>
          <w:sz w:val="28"/>
        </w:rPr>
        <w:t xml:space="preserve"> </w:t>
      </w:r>
      <w:r w:rsidRPr="00287E6F">
        <w:rPr>
          <w:sz w:val="28"/>
        </w:rPr>
        <w:t>информацию:</w:t>
      </w:r>
    </w:p>
    <w:p w14:paraId="41B0A434" w14:textId="77777777" w:rsidR="007D487D" w:rsidRPr="00287E6F" w:rsidRDefault="00287E6F" w:rsidP="00287E6F">
      <w:pPr>
        <w:tabs>
          <w:tab w:val="left" w:pos="1002"/>
        </w:tabs>
        <w:spacing w:line="321" w:lineRule="exact"/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 w:rsidR="00141049" w:rsidRPr="00287E6F">
        <w:rPr>
          <w:sz w:val="28"/>
        </w:rPr>
        <w:t>о конкурсном задании и его</w:t>
      </w:r>
      <w:r w:rsidR="00141049" w:rsidRPr="00287E6F">
        <w:rPr>
          <w:spacing w:val="-4"/>
          <w:sz w:val="28"/>
        </w:rPr>
        <w:t xml:space="preserve"> </w:t>
      </w:r>
      <w:r w:rsidR="00141049" w:rsidRPr="00287E6F">
        <w:rPr>
          <w:sz w:val="28"/>
        </w:rPr>
        <w:t>оценке;</w:t>
      </w:r>
    </w:p>
    <w:p w14:paraId="3098277F" w14:textId="77777777" w:rsidR="007D487D" w:rsidRPr="00287E6F" w:rsidRDefault="00287E6F" w:rsidP="00287E6F">
      <w:pPr>
        <w:tabs>
          <w:tab w:val="left" w:pos="1002"/>
        </w:tabs>
        <w:spacing w:line="322" w:lineRule="exact"/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 w:rsidR="00141049" w:rsidRPr="00287E6F">
        <w:rPr>
          <w:sz w:val="28"/>
        </w:rPr>
        <w:t>о критериях начисления</w:t>
      </w:r>
      <w:r w:rsidR="00141049" w:rsidRPr="00287E6F">
        <w:rPr>
          <w:spacing w:val="-3"/>
          <w:sz w:val="28"/>
        </w:rPr>
        <w:t xml:space="preserve"> </w:t>
      </w:r>
      <w:r w:rsidR="00141049" w:rsidRPr="00287E6F">
        <w:rPr>
          <w:sz w:val="28"/>
        </w:rPr>
        <w:t>баллов;</w:t>
      </w:r>
    </w:p>
    <w:p w14:paraId="58300D59" w14:textId="77777777" w:rsidR="007D487D" w:rsidRPr="00287E6F" w:rsidRDefault="00287E6F" w:rsidP="00287E6F">
      <w:pPr>
        <w:tabs>
          <w:tab w:val="left" w:pos="1057"/>
        </w:tabs>
        <w:ind w:right="251" w:firstLine="851"/>
        <w:jc w:val="both"/>
        <w:rPr>
          <w:sz w:val="28"/>
        </w:rPr>
      </w:pPr>
      <w:r>
        <w:rPr>
          <w:sz w:val="28"/>
        </w:rPr>
        <w:t xml:space="preserve">- </w:t>
      </w:r>
      <w:r w:rsidR="00141049" w:rsidRPr="00287E6F">
        <w:rPr>
          <w:sz w:val="28"/>
        </w:rPr>
        <w:t>о вспомогательных материалах и приспособлениях, разрешенных и запрещенных к использованию (шаблоны, чертежи/распечатки, лекала, эталоны и</w:t>
      </w:r>
      <w:r w:rsidR="00141049" w:rsidRPr="00287E6F">
        <w:rPr>
          <w:spacing w:val="-1"/>
          <w:sz w:val="28"/>
        </w:rPr>
        <w:t xml:space="preserve"> </w:t>
      </w:r>
      <w:r w:rsidR="00141049" w:rsidRPr="00287E6F">
        <w:rPr>
          <w:sz w:val="28"/>
        </w:rPr>
        <w:t>т.п.);</w:t>
      </w:r>
    </w:p>
    <w:p w14:paraId="467D03D8" w14:textId="77777777" w:rsidR="007D487D" w:rsidRPr="00287E6F" w:rsidRDefault="00287E6F" w:rsidP="00287E6F">
      <w:pPr>
        <w:tabs>
          <w:tab w:val="left" w:pos="1052"/>
        </w:tabs>
        <w:ind w:right="248" w:firstLine="851"/>
        <w:jc w:val="both"/>
        <w:rPr>
          <w:sz w:val="28"/>
        </w:rPr>
      </w:pPr>
      <w:r>
        <w:rPr>
          <w:sz w:val="28"/>
        </w:rPr>
        <w:t xml:space="preserve">- </w:t>
      </w:r>
      <w:r w:rsidR="00141049" w:rsidRPr="00287E6F">
        <w:rPr>
          <w:sz w:val="28"/>
        </w:rPr>
        <w:t>по правилам охраны труда и технике безопасности, включая меры, применяемые в случае их</w:t>
      </w:r>
      <w:r w:rsidR="00141049" w:rsidRPr="00287E6F">
        <w:rPr>
          <w:spacing w:val="-9"/>
          <w:sz w:val="28"/>
        </w:rPr>
        <w:t xml:space="preserve"> </w:t>
      </w:r>
      <w:r w:rsidR="00141049" w:rsidRPr="00287E6F">
        <w:rPr>
          <w:sz w:val="28"/>
        </w:rPr>
        <w:t>несоблюдения;</w:t>
      </w:r>
    </w:p>
    <w:p w14:paraId="4509609E" w14:textId="2284B42B" w:rsidR="007D487D" w:rsidRPr="00287E6F" w:rsidRDefault="00287E6F" w:rsidP="00287E6F">
      <w:pPr>
        <w:tabs>
          <w:tab w:val="left" w:pos="1203"/>
        </w:tabs>
        <w:ind w:right="245" w:firstLine="851"/>
        <w:jc w:val="both"/>
        <w:rPr>
          <w:sz w:val="28"/>
        </w:rPr>
      </w:pPr>
      <w:r>
        <w:rPr>
          <w:sz w:val="28"/>
        </w:rPr>
        <w:t xml:space="preserve">- </w:t>
      </w:r>
      <w:r w:rsidR="00141049" w:rsidRPr="00287E6F">
        <w:rPr>
          <w:sz w:val="28"/>
        </w:rPr>
        <w:t xml:space="preserve">о программе </w:t>
      </w:r>
      <w:r w:rsidR="000F1815">
        <w:rPr>
          <w:sz w:val="28"/>
        </w:rPr>
        <w:t>Чемпионатов</w:t>
      </w:r>
      <w:r w:rsidR="00141049" w:rsidRPr="00287E6F">
        <w:rPr>
          <w:sz w:val="28"/>
        </w:rPr>
        <w:t>, включая расписание соревнований</w:t>
      </w:r>
      <w:r w:rsidR="00141049" w:rsidRPr="00287E6F">
        <w:rPr>
          <w:spacing w:val="-17"/>
          <w:sz w:val="28"/>
        </w:rPr>
        <w:t xml:space="preserve"> </w:t>
      </w:r>
      <w:r w:rsidR="00141049" w:rsidRPr="00287E6F">
        <w:rPr>
          <w:sz w:val="28"/>
        </w:rPr>
        <w:t>с</w:t>
      </w:r>
      <w:r w:rsidR="00141049" w:rsidRPr="00287E6F">
        <w:rPr>
          <w:spacing w:val="-21"/>
          <w:sz w:val="28"/>
        </w:rPr>
        <w:t xml:space="preserve"> </w:t>
      </w:r>
      <w:r w:rsidR="00141049" w:rsidRPr="00287E6F">
        <w:rPr>
          <w:sz w:val="28"/>
        </w:rPr>
        <w:t>обозначением</w:t>
      </w:r>
      <w:r w:rsidR="00141049" w:rsidRPr="00287E6F">
        <w:rPr>
          <w:spacing w:val="-19"/>
          <w:sz w:val="28"/>
        </w:rPr>
        <w:t xml:space="preserve"> </w:t>
      </w:r>
      <w:r w:rsidR="00141049" w:rsidRPr="00287E6F">
        <w:rPr>
          <w:sz w:val="28"/>
        </w:rPr>
        <w:t>обеденных перерывов и времени завершения</w:t>
      </w:r>
      <w:r>
        <w:rPr>
          <w:sz w:val="28"/>
        </w:rPr>
        <w:t xml:space="preserve"> </w:t>
      </w:r>
      <w:r w:rsidR="00141049" w:rsidRPr="00287E6F">
        <w:rPr>
          <w:sz w:val="28"/>
        </w:rPr>
        <w:t>конкурсных заданий/модулей, о проведении деловой, профориентационной, культурной и выставочной программы;</w:t>
      </w:r>
    </w:p>
    <w:p w14:paraId="13CC5D80" w14:textId="77777777" w:rsidR="007D487D" w:rsidRPr="00287E6F" w:rsidRDefault="00287E6F" w:rsidP="00287E6F">
      <w:pPr>
        <w:tabs>
          <w:tab w:val="left" w:pos="1037"/>
        </w:tabs>
        <w:spacing w:before="1"/>
        <w:ind w:right="244" w:firstLine="851"/>
        <w:jc w:val="both"/>
        <w:rPr>
          <w:sz w:val="28"/>
        </w:rPr>
      </w:pPr>
      <w:r>
        <w:rPr>
          <w:sz w:val="28"/>
        </w:rPr>
        <w:t xml:space="preserve">- </w:t>
      </w:r>
      <w:r w:rsidR="00141049" w:rsidRPr="00287E6F">
        <w:rPr>
          <w:sz w:val="28"/>
        </w:rPr>
        <w:t>об ограничениях времени входа и выхода с рабочего места, а также условий, при которых такой выход и вход</w:t>
      </w:r>
      <w:r w:rsidR="00141049" w:rsidRPr="00287E6F">
        <w:rPr>
          <w:spacing w:val="-13"/>
          <w:sz w:val="28"/>
        </w:rPr>
        <w:t xml:space="preserve"> </w:t>
      </w:r>
      <w:r w:rsidR="00141049" w:rsidRPr="00287E6F">
        <w:rPr>
          <w:sz w:val="28"/>
        </w:rPr>
        <w:t>разрешается;</w:t>
      </w:r>
    </w:p>
    <w:p w14:paraId="222BB1A6" w14:textId="77777777" w:rsidR="007D487D" w:rsidRPr="00287E6F" w:rsidRDefault="00287E6F" w:rsidP="00287E6F">
      <w:pPr>
        <w:tabs>
          <w:tab w:val="left" w:pos="1002"/>
        </w:tabs>
        <w:spacing w:line="320" w:lineRule="exact"/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 w:rsidR="00141049" w:rsidRPr="00287E6F">
        <w:rPr>
          <w:sz w:val="28"/>
        </w:rPr>
        <w:t>о времени и способе проверки</w:t>
      </w:r>
      <w:r w:rsidR="00141049" w:rsidRPr="00287E6F">
        <w:rPr>
          <w:spacing w:val="-7"/>
          <w:sz w:val="28"/>
        </w:rPr>
        <w:t xml:space="preserve"> </w:t>
      </w:r>
      <w:r w:rsidR="00141049" w:rsidRPr="00287E6F">
        <w:rPr>
          <w:sz w:val="28"/>
        </w:rPr>
        <w:t>оборудования;</w:t>
      </w:r>
    </w:p>
    <w:p w14:paraId="014ADEFC" w14:textId="77777777" w:rsidR="007D487D" w:rsidRPr="00287E6F" w:rsidRDefault="00287E6F" w:rsidP="00287E6F">
      <w:pPr>
        <w:tabs>
          <w:tab w:val="left" w:pos="1004"/>
        </w:tabs>
        <w:ind w:right="254" w:firstLine="851"/>
        <w:jc w:val="both"/>
        <w:rPr>
          <w:sz w:val="28"/>
        </w:rPr>
      </w:pPr>
      <w:r>
        <w:rPr>
          <w:sz w:val="28"/>
        </w:rPr>
        <w:t xml:space="preserve">- </w:t>
      </w:r>
      <w:r w:rsidR="00141049" w:rsidRPr="00287E6F">
        <w:rPr>
          <w:sz w:val="28"/>
        </w:rPr>
        <w:t>о характере и диапазоне санкций, которые могут последовать в</w:t>
      </w:r>
      <w:r w:rsidR="00141049" w:rsidRPr="00287E6F">
        <w:rPr>
          <w:spacing w:val="-32"/>
          <w:sz w:val="28"/>
        </w:rPr>
        <w:t xml:space="preserve"> </w:t>
      </w:r>
      <w:r w:rsidR="00141049" w:rsidRPr="00287E6F">
        <w:rPr>
          <w:sz w:val="28"/>
        </w:rPr>
        <w:t>случае нарушения данного</w:t>
      </w:r>
      <w:r w:rsidR="00141049" w:rsidRPr="00287E6F">
        <w:rPr>
          <w:spacing w:val="-2"/>
          <w:sz w:val="28"/>
        </w:rPr>
        <w:t xml:space="preserve"> </w:t>
      </w:r>
      <w:r w:rsidR="00141049" w:rsidRPr="00287E6F">
        <w:rPr>
          <w:sz w:val="28"/>
        </w:rPr>
        <w:t>положения;</w:t>
      </w:r>
    </w:p>
    <w:p w14:paraId="30592D6F" w14:textId="77777777" w:rsidR="007D487D" w:rsidRPr="00287E6F" w:rsidRDefault="00287E6F" w:rsidP="00287E6F">
      <w:pPr>
        <w:tabs>
          <w:tab w:val="left" w:pos="1030"/>
        </w:tabs>
        <w:ind w:right="249" w:firstLine="851"/>
        <w:jc w:val="both"/>
        <w:rPr>
          <w:sz w:val="28"/>
        </w:rPr>
      </w:pPr>
      <w:r>
        <w:rPr>
          <w:sz w:val="28"/>
        </w:rPr>
        <w:t xml:space="preserve">- </w:t>
      </w:r>
      <w:r w:rsidR="00141049" w:rsidRPr="00287E6F">
        <w:rPr>
          <w:sz w:val="28"/>
        </w:rPr>
        <w:t>об ответственности за безопасное использование всех инструментов, оборудования, вспомогательных материалов, которые они приносят с собой, в соответствии с правилами техники</w:t>
      </w:r>
      <w:r w:rsidR="00141049" w:rsidRPr="00287E6F">
        <w:rPr>
          <w:spacing w:val="-12"/>
          <w:sz w:val="28"/>
        </w:rPr>
        <w:t xml:space="preserve"> </w:t>
      </w:r>
      <w:r w:rsidR="00141049" w:rsidRPr="00287E6F">
        <w:rPr>
          <w:sz w:val="28"/>
        </w:rPr>
        <w:t>безопасности.</w:t>
      </w:r>
    </w:p>
    <w:p w14:paraId="6830C487" w14:textId="77777777" w:rsidR="007D487D" w:rsidRDefault="00141049" w:rsidP="00287E6F">
      <w:pPr>
        <w:pStyle w:val="a4"/>
        <w:numPr>
          <w:ilvl w:val="2"/>
          <w:numId w:val="22"/>
        </w:numPr>
        <w:tabs>
          <w:tab w:val="left" w:pos="1600"/>
        </w:tabs>
        <w:ind w:left="119" w:right="244" w:firstLine="706"/>
        <w:rPr>
          <w:sz w:val="28"/>
        </w:rPr>
      </w:pPr>
      <w:r>
        <w:rPr>
          <w:sz w:val="28"/>
        </w:rPr>
        <w:t>Присутствовать во время инспекции на предмет обнаружения запрещенных материалов, инструментов или оборудования в соответствии с конкурсным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заданием.</w:t>
      </w:r>
    </w:p>
    <w:p w14:paraId="31F06625" w14:textId="77777777" w:rsidR="007D487D" w:rsidRDefault="00141049" w:rsidP="00287E6F">
      <w:pPr>
        <w:pStyle w:val="a4"/>
        <w:numPr>
          <w:ilvl w:val="2"/>
          <w:numId w:val="22"/>
        </w:numPr>
        <w:tabs>
          <w:tab w:val="left" w:pos="1550"/>
        </w:tabs>
        <w:ind w:left="119" w:right="250" w:firstLine="706"/>
        <w:rPr>
          <w:sz w:val="28"/>
        </w:rPr>
      </w:pPr>
      <w:r>
        <w:rPr>
          <w:sz w:val="28"/>
        </w:rPr>
        <w:t>Задавать уточняющие вопросы. По окончании ознакомительного периода, участники подтверждают свое ознакомление со всеми материалами и процессами, подписав соответствующий протокол</w:t>
      </w:r>
      <w:r>
        <w:rPr>
          <w:spacing w:val="-18"/>
          <w:sz w:val="28"/>
        </w:rPr>
        <w:t xml:space="preserve"> </w:t>
      </w:r>
      <w:r>
        <w:rPr>
          <w:sz w:val="28"/>
        </w:rPr>
        <w:t>ознакомления.</w:t>
      </w:r>
    </w:p>
    <w:p w14:paraId="6E8B553B" w14:textId="2B4FCAF3" w:rsidR="007D487D" w:rsidRDefault="00141049" w:rsidP="00287E6F">
      <w:pPr>
        <w:pStyle w:val="a4"/>
        <w:numPr>
          <w:ilvl w:val="2"/>
          <w:numId w:val="22"/>
        </w:numPr>
        <w:tabs>
          <w:tab w:val="left" w:pos="1549"/>
        </w:tabs>
        <w:ind w:left="119" w:right="241" w:firstLine="706"/>
        <w:rPr>
          <w:sz w:val="28"/>
        </w:rPr>
      </w:pPr>
      <w:r>
        <w:rPr>
          <w:sz w:val="28"/>
        </w:rPr>
        <w:t xml:space="preserve">Получить инструкции для участников </w:t>
      </w:r>
      <w:r w:rsidR="000F1815">
        <w:rPr>
          <w:sz w:val="28"/>
        </w:rPr>
        <w:t>Чемпионатов</w:t>
      </w:r>
      <w:r>
        <w:rPr>
          <w:sz w:val="28"/>
        </w:rPr>
        <w:t>, адаптированные с учетом возможностей, нозологий и ментальных 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участников.</w:t>
      </w:r>
    </w:p>
    <w:p w14:paraId="7251B6AF" w14:textId="77777777" w:rsidR="007D487D" w:rsidRDefault="00141049" w:rsidP="00287E6F">
      <w:pPr>
        <w:pStyle w:val="a4"/>
        <w:numPr>
          <w:ilvl w:val="2"/>
          <w:numId w:val="22"/>
        </w:numPr>
        <w:tabs>
          <w:tab w:val="left" w:pos="1521"/>
        </w:tabs>
        <w:ind w:left="119" w:right="247" w:firstLine="706"/>
        <w:rPr>
          <w:sz w:val="28"/>
        </w:rPr>
      </w:pPr>
      <w:r>
        <w:rPr>
          <w:sz w:val="28"/>
        </w:rPr>
        <w:t>Во</w:t>
      </w:r>
      <w:r>
        <w:rPr>
          <w:spacing w:val="-13"/>
          <w:sz w:val="28"/>
        </w:rPr>
        <w:t xml:space="preserve"> </w:t>
      </w:r>
      <w:r>
        <w:rPr>
          <w:sz w:val="28"/>
        </w:rPr>
        <w:t>избежание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0"/>
          <w:sz w:val="28"/>
        </w:rPr>
        <w:t xml:space="preserve"> </w:t>
      </w:r>
      <w:r>
        <w:rPr>
          <w:sz w:val="28"/>
        </w:rPr>
        <w:t>сравнить</w:t>
      </w:r>
      <w:r>
        <w:rPr>
          <w:spacing w:val="-13"/>
          <w:sz w:val="28"/>
        </w:rPr>
        <w:t xml:space="preserve"> </w:t>
      </w:r>
      <w:r>
        <w:rPr>
          <w:sz w:val="28"/>
        </w:rPr>
        <w:t>свои</w:t>
      </w:r>
      <w:r>
        <w:rPr>
          <w:spacing w:val="-11"/>
          <w:sz w:val="28"/>
        </w:rPr>
        <w:t xml:space="preserve"> </w:t>
      </w:r>
      <w:r>
        <w:rPr>
          <w:sz w:val="28"/>
        </w:rPr>
        <w:t>измерительные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инструменты с</w:t>
      </w:r>
      <w:r>
        <w:rPr>
          <w:spacing w:val="-22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-21"/>
          <w:sz w:val="28"/>
        </w:rPr>
        <w:t xml:space="preserve"> </w:t>
      </w:r>
      <w:r>
        <w:rPr>
          <w:sz w:val="28"/>
        </w:rPr>
        <w:t>экспертов.</w:t>
      </w:r>
      <w:r>
        <w:rPr>
          <w:spacing w:val="-22"/>
          <w:sz w:val="28"/>
        </w:rPr>
        <w:t xml:space="preserve"> </w:t>
      </w:r>
      <w:r>
        <w:rPr>
          <w:sz w:val="28"/>
        </w:rPr>
        <w:t>В</w:t>
      </w:r>
      <w:r>
        <w:rPr>
          <w:spacing w:val="-2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2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24"/>
          <w:sz w:val="28"/>
        </w:rPr>
        <w:t xml:space="preserve"> </w:t>
      </w:r>
      <w:r>
        <w:rPr>
          <w:sz w:val="28"/>
        </w:rPr>
        <w:t>(материалов</w:t>
      </w:r>
      <w:r>
        <w:rPr>
          <w:spacing w:val="-23"/>
          <w:sz w:val="28"/>
        </w:rPr>
        <w:t xml:space="preserve"> </w:t>
      </w:r>
      <w:r>
        <w:rPr>
          <w:sz w:val="28"/>
        </w:rPr>
        <w:t>и/или оборудования), указанных в конкурсном задании, необходимо об этом сообщить главному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эксперту.</w:t>
      </w:r>
    </w:p>
    <w:p w14:paraId="43DA5A53" w14:textId="77777777" w:rsidR="007D487D" w:rsidRDefault="00141049">
      <w:pPr>
        <w:pStyle w:val="a3"/>
        <w:ind w:right="246" w:firstLine="706"/>
      </w:pPr>
      <w:r>
        <w:t>В случае невозможности самостоятельно осуществить сравнение своих измерительных инструментов обратиться к главному эксперту по компетенции.</w:t>
      </w:r>
    </w:p>
    <w:p w14:paraId="2AC7FAA5" w14:textId="77777777" w:rsidR="007D487D" w:rsidRDefault="00141049" w:rsidP="00287E6F">
      <w:pPr>
        <w:pStyle w:val="a4"/>
        <w:numPr>
          <w:ilvl w:val="2"/>
          <w:numId w:val="22"/>
        </w:numPr>
        <w:tabs>
          <w:tab w:val="left" w:pos="1524"/>
        </w:tabs>
        <w:ind w:left="119" w:right="244" w:firstLine="706"/>
        <w:rPr>
          <w:sz w:val="28"/>
        </w:rPr>
      </w:pPr>
      <w:r>
        <w:rPr>
          <w:sz w:val="32"/>
        </w:rPr>
        <w:t>П</w:t>
      </w:r>
      <w:r>
        <w:rPr>
          <w:sz w:val="28"/>
        </w:rPr>
        <w:t>опросить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-8"/>
          <w:sz w:val="28"/>
        </w:rPr>
        <w:t xml:space="preserve"> </w:t>
      </w:r>
      <w:r>
        <w:rPr>
          <w:sz w:val="28"/>
        </w:rPr>
        <w:t>ему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замену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5"/>
          <w:sz w:val="28"/>
        </w:rPr>
        <w:t xml:space="preserve"> </w:t>
      </w:r>
      <w:r>
        <w:rPr>
          <w:sz w:val="28"/>
        </w:rPr>
        <w:lastRenderedPageBreak/>
        <w:t>утраты, брака или порчи изначально предоставленного ему материала. В случае подобной замены осуществляется вычет баллов (за исключением случаев предоставления некачественного материала). Эксперты коллегиально определяют количество снимаемых баллов, извещая об этом</w:t>
      </w:r>
      <w:r>
        <w:rPr>
          <w:spacing w:val="-24"/>
          <w:sz w:val="28"/>
        </w:rPr>
        <w:t xml:space="preserve"> </w:t>
      </w:r>
      <w:r>
        <w:rPr>
          <w:sz w:val="28"/>
        </w:rPr>
        <w:t>участников.</w:t>
      </w:r>
    </w:p>
    <w:p w14:paraId="54E75346" w14:textId="77777777" w:rsidR="007D487D" w:rsidRDefault="00141049" w:rsidP="00287E6F">
      <w:pPr>
        <w:pStyle w:val="a4"/>
        <w:numPr>
          <w:ilvl w:val="1"/>
          <w:numId w:val="22"/>
        </w:numPr>
        <w:tabs>
          <w:tab w:val="left" w:pos="1318"/>
        </w:tabs>
        <w:spacing w:line="322" w:lineRule="exact"/>
        <w:ind w:left="1317" w:hanging="493"/>
        <w:rPr>
          <w:sz w:val="28"/>
        </w:rPr>
      </w:pPr>
      <w:r>
        <w:rPr>
          <w:sz w:val="28"/>
        </w:rPr>
        <w:t>Участникам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запрещено:</w:t>
      </w:r>
    </w:p>
    <w:p w14:paraId="49727B45" w14:textId="77777777" w:rsidR="007D487D" w:rsidRPr="00287E6F" w:rsidRDefault="00287E6F" w:rsidP="00287E6F">
      <w:pPr>
        <w:tabs>
          <w:tab w:val="left" w:pos="1066"/>
        </w:tabs>
        <w:ind w:right="248" w:firstLine="851"/>
        <w:jc w:val="both"/>
        <w:rPr>
          <w:sz w:val="28"/>
        </w:rPr>
      </w:pPr>
      <w:r>
        <w:rPr>
          <w:sz w:val="28"/>
        </w:rPr>
        <w:t xml:space="preserve">- </w:t>
      </w:r>
      <w:r w:rsidR="00141049" w:rsidRPr="00287E6F">
        <w:rPr>
          <w:sz w:val="28"/>
        </w:rPr>
        <w:t>общаться с сопровождающими их лицами на площадках во время проведения</w:t>
      </w:r>
      <w:r w:rsidR="00141049" w:rsidRPr="00287E6F">
        <w:rPr>
          <w:spacing w:val="-1"/>
          <w:sz w:val="28"/>
        </w:rPr>
        <w:t xml:space="preserve"> </w:t>
      </w:r>
      <w:r w:rsidR="00141049" w:rsidRPr="00287E6F">
        <w:rPr>
          <w:sz w:val="28"/>
        </w:rPr>
        <w:t>конкурса;</w:t>
      </w:r>
    </w:p>
    <w:p w14:paraId="47EFF3E9" w14:textId="57DC0655" w:rsidR="007D487D" w:rsidRPr="00287E6F" w:rsidRDefault="00287E6F" w:rsidP="00287E6F">
      <w:pPr>
        <w:tabs>
          <w:tab w:val="left" w:pos="1004"/>
        </w:tabs>
        <w:ind w:right="247" w:firstLine="851"/>
        <w:jc w:val="both"/>
        <w:rPr>
          <w:sz w:val="28"/>
        </w:rPr>
      </w:pPr>
      <w:r>
        <w:rPr>
          <w:sz w:val="28"/>
        </w:rPr>
        <w:t xml:space="preserve">- </w:t>
      </w:r>
      <w:r w:rsidR="00141049" w:rsidRPr="00287E6F">
        <w:rPr>
          <w:sz w:val="28"/>
        </w:rPr>
        <w:t xml:space="preserve">в ходе проведения </w:t>
      </w:r>
      <w:r w:rsidR="00D62405">
        <w:rPr>
          <w:sz w:val="28"/>
        </w:rPr>
        <w:t>Чемпионата</w:t>
      </w:r>
      <w:r w:rsidR="00141049" w:rsidRPr="00287E6F">
        <w:rPr>
          <w:sz w:val="28"/>
        </w:rPr>
        <w:t xml:space="preserve"> контактировать с другими участниками или гостями без разрешения главного</w:t>
      </w:r>
      <w:r w:rsidR="00141049" w:rsidRPr="00287E6F">
        <w:rPr>
          <w:spacing w:val="-10"/>
          <w:sz w:val="28"/>
        </w:rPr>
        <w:t xml:space="preserve"> </w:t>
      </w:r>
      <w:r w:rsidR="00141049" w:rsidRPr="00287E6F">
        <w:rPr>
          <w:sz w:val="28"/>
        </w:rPr>
        <w:t>эксперта;</w:t>
      </w:r>
    </w:p>
    <w:p w14:paraId="5B6D166C" w14:textId="77777777" w:rsidR="007D487D" w:rsidRPr="00287E6F" w:rsidRDefault="00287E6F" w:rsidP="00287E6F">
      <w:pPr>
        <w:tabs>
          <w:tab w:val="left" w:pos="1131"/>
        </w:tabs>
        <w:ind w:right="245" w:firstLine="851"/>
        <w:jc w:val="both"/>
        <w:rPr>
          <w:sz w:val="28"/>
        </w:rPr>
      </w:pPr>
      <w:r>
        <w:rPr>
          <w:sz w:val="28"/>
        </w:rPr>
        <w:t xml:space="preserve">- </w:t>
      </w:r>
      <w:r w:rsidR="00141049" w:rsidRPr="00287E6F">
        <w:rPr>
          <w:sz w:val="28"/>
        </w:rPr>
        <w:t>использовать запрещенные или не согласованные инструменты, эталоны и другие предметы, которые могут дать преимущество перед остальными</w:t>
      </w:r>
      <w:r w:rsidR="00141049" w:rsidRPr="00287E6F">
        <w:rPr>
          <w:spacing w:val="-1"/>
          <w:sz w:val="28"/>
        </w:rPr>
        <w:t xml:space="preserve"> </w:t>
      </w:r>
      <w:r w:rsidR="00141049" w:rsidRPr="00287E6F">
        <w:rPr>
          <w:sz w:val="28"/>
        </w:rPr>
        <w:t>участниками;</w:t>
      </w:r>
    </w:p>
    <w:p w14:paraId="030212D7" w14:textId="77777777" w:rsidR="007D487D" w:rsidRPr="00287E6F" w:rsidRDefault="00287E6F" w:rsidP="00287E6F">
      <w:pPr>
        <w:tabs>
          <w:tab w:val="left" w:pos="1219"/>
        </w:tabs>
        <w:ind w:right="249" w:firstLine="851"/>
        <w:jc w:val="both"/>
        <w:rPr>
          <w:sz w:val="28"/>
        </w:rPr>
      </w:pPr>
      <w:r>
        <w:rPr>
          <w:sz w:val="28"/>
        </w:rPr>
        <w:t xml:space="preserve">- </w:t>
      </w:r>
      <w:r w:rsidR="00141049" w:rsidRPr="00287E6F">
        <w:rPr>
          <w:sz w:val="28"/>
        </w:rPr>
        <w:t>использовать любое оборудование для записи или обмена информацией с гостями, находящимися за пределами соревновательной площадки (ручки, бумага, мобильные телефоны, электронные</w:t>
      </w:r>
      <w:r w:rsidR="00141049" w:rsidRPr="00287E6F">
        <w:rPr>
          <w:spacing w:val="-36"/>
          <w:sz w:val="28"/>
        </w:rPr>
        <w:t xml:space="preserve"> </w:t>
      </w:r>
      <w:r w:rsidR="00141049" w:rsidRPr="00287E6F">
        <w:rPr>
          <w:sz w:val="28"/>
        </w:rPr>
        <w:t>устройства).</w:t>
      </w:r>
    </w:p>
    <w:p w14:paraId="01998146" w14:textId="77777777" w:rsidR="007D487D" w:rsidRDefault="00141049">
      <w:pPr>
        <w:pStyle w:val="a3"/>
        <w:ind w:right="247" w:firstLine="718"/>
      </w:pPr>
      <w:r>
        <w:t>В случае установления вышеизложенных фактов во время соревновательной части по решению экспертного сообщества</w:t>
      </w:r>
      <w:r>
        <w:rPr>
          <w:spacing w:val="62"/>
        </w:rPr>
        <w:t xml:space="preserve"> </w:t>
      </w:r>
      <w:r>
        <w:t>конкретной</w:t>
      </w:r>
    </w:p>
    <w:p w14:paraId="790112A0" w14:textId="77777777" w:rsidR="007D487D" w:rsidRDefault="00141049">
      <w:pPr>
        <w:pStyle w:val="a3"/>
        <w:spacing w:before="70" w:line="247" w:lineRule="auto"/>
        <w:ind w:left="117" w:right="267"/>
      </w:pPr>
      <w:r>
        <w:t>компетенции такой участник может быть оштрафован путем снятия баллов или дисквалифицирован, о чем оформляется протокол.</w:t>
      </w:r>
    </w:p>
    <w:p w14:paraId="39347DCE" w14:textId="77777777" w:rsidR="007D487D" w:rsidRDefault="00141049" w:rsidP="00287E6F">
      <w:pPr>
        <w:pStyle w:val="a4"/>
        <w:numPr>
          <w:ilvl w:val="1"/>
          <w:numId w:val="22"/>
        </w:numPr>
        <w:tabs>
          <w:tab w:val="left" w:pos="1320"/>
        </w:tabs>
        <w:spacing w:line="307" w:lineRule="exact"/>
        <w:ind w:left="1319" w:hanging="495"/>
        <w:rPr>
          <w:sz w:val="28"/>
        </w:rPr>
      </w:pPr>
      <w:r>
        <w:rPr>
          <w:sz w:val="28"/>
        </w:rPr>
        <w:t>Обязанности</w:t>
      </w:r>
      <w:r>
        <w:rPr>
          <w:spacing w:val="26"/>
          <w:sz w:val="28"/>
        </w:rPr>
        <w:t xml:space="preserve"> </w:t>
      </w:r>
      <w:r>
        <w:rPr>
          <w:sz w:val="28"/>
        </w:rPr>
        <w:t>участников:</w:t>
      </w:r>
    </w:p>
    <w:p w14:paraId="2DCB0E0C" w14:textId="05C0FA6B" w:rsidR="007D487D" w:rsidRDefault="00287E6F" w:rsidP="00D5500A">
      <w:pPr>
        <w:tabs>
          <w:tab w:val="left" w:pos="1027"/>
        </w:tabs>
        <w:ind w:right="247" w:firstLine="851"/>
        <w:jc w:val="both"/>
      </w:pPr>
      <w:r>
        <w:rPr>
          <w:sz w:val="28"/>
        </w:rPr>
        <w:t xml:space="preserve">- </w:t>
      </w:r>
      <w:r w:rsidR="00141049" w:rsidRPr="00287E6F">
        <w:rPr>
          <w:sz w:val="28"/>
        </w:rPr>
        <w:t>соблюдать нормы, правила и инструкции по охране труда, пожарной безопасности и правила внутреннего соревновательного распорядка, правильно применять коллективные и индивидуальные средства защиты. Несоблюдение участником норм и правил техники безопасности ведет к потере баллов. Постоянное нарушение норм безопасности может привести к временному или постоянному отстранению участника от участия</w:t>
      </w:r>
      <w:r w:rsidR="00141049" w:rsidRPr="00287E6F">
        <w:rPr>
          <w:spacing w:val="26"/>
          <w:sz w:val="28"/>
        </w:rPr>
        <w:t xml:space="preserve"> </w:t>
      </w:r>
      <w:r w:rsidR="00141049" w:rsidRPr="00287E6F">
        <w:rPr>
          <w:sz w:val="28"/>
        </w:rPr>
        <w:t xml:space="preserve">в </w:t>
      </w:r>
      <w:r w:rsidR="002778CD">
        <w:rPr>
          <w:sz w:val="28"/>
        </w:rPr>
        <w:t>Чемпионате</w:t>
      </w:r>
      <w:r w:rsidR="00141049" w:rsidRPr="00D5500A">
        <w:rPr>
          <w:sz w:val="28"/>
        </w:rPr>
        <w:t>;</w:t>
      </w:r>
    </w:p>
    <w:p w14:paraId="61E69D67" w14:textId="77777777" w:rsidR="007D487D" w:rsidRDefault="00287E6F" w:rsidP="00D5500A">
      <w:pPr>
        <w:tabs>
          <w:tab w:val="left" w:pos="997"/>
        </w:tabs>
        <w:ind w:right="253" w:firstLine="851"/>
        <w:jc w:val="both"/>
      </w:pPr>
      <w:r>
        <w:rPr>
          <w:sz w:val="28"/>
        </w:rPr>
        <w:t xml:space="preserve">- </w:t>
      </w:r>
      <w:r w:rsidR="00141049" w:rsidRPr="00287E6F">
        <w:rPr>
          <w:sz w:val="28"/>
        </w:rPr>
        <w:t>приступать</w:t>
      </w:r>
      <w:r w:rsidR="00141049" w:rsidRPr="00287E6F">
        <w:rPr>
          <w:spacing w:val="-4"/>
          <w:sz w:val="28"/>
        </w:rPr>
        <w:t xml:space="preserve"> </w:t>
      </w:r>
      <w:r w:rsidR="00141049" w:rsidRPr="00287E6F">
        <w:rPr>
          <w:sz w:val="28"/>
        </w:rPr>
        <w:t>и</w:t>
      </w:r>
      <w:r w:rsidR="00141049" w:rsidRPr="00287E6F">
        <w:rPr>
          <w:spacing w:val="-20"/>
          <w:sz w:val="28"/>
        </w:rPr>
        <w:t xml:space="preserve"> </w:t>
      </w:r>
      <w:r w:rsidR="00141049" w:rsidRPr="00287E6F">
        <w:rPr>
          <w:sz w:val="28"/>
        </w:rPr>
        <w:t>завершать</w:t>
      </w:r>
      <w:r w:rsidR="00141049" w:rsidRPr="00287E6F">
        <w:rPr>
          <w:spacing w:val="-9"/>
          <w:sz w:val="28"/>
        </w:rPr>
        <w:t xml:space="preserve"> </w:t>
      </w:r>
      <w:r w:rsidR="00141049" w:rsidRPr="00287E6F">
        <w:rPr>
          <w:sz w:val="28"/>
        </w:rPr>
        <w:t>работу</w:t>
      </w:r>
      <w:r w:rsidR="00141049" w:rsidRPr="00287E6F">
        <w:rPr>
          <w:spacing w:val="-11"/>
          <w:sz w:val="28"/>
        </w:rPr>
        <w:t xml:space="preserve"> </w:t>
      </w:r>
      <w:r w:rsidR="00141049" w:rsidRPr="00287E6F">
        <w:rPr>
          <w:sz w:val="28"/>
        </w:rPr>
        <w:t>только</w:t>
      </w:r>
      <w:r w:rsidR="00141049" w:rsidRPr="00287E6F">
        <w:rPr>
          <w:spacing w:val="-13"/>
          <w:sz w:val="28"/>
        </w:rPr>
        <w:t xml:space="preserve"> </w:t>
      </w:r>
      <w:r w:rsidR="00141049" w:rsidRPr="00287E6F">
        <w:rPr>
          <w:sz w:val="28"/>
        </w:rPr>
        <w:t>по</w:t>
      </w:r>
      <w:r w:rsidR="00141049" w:rsidRPr="00287E6F">
        <w:rPr>
          <w:spacing w:val="-15"/>
          <w:sz w:val="28"/>
        </w:rPr>
        <w:t xml:space="preserve"> </w:t>
      </w:r>
      <w:r w:rsidR="00141049" w:rsidRPr="00287E6F">
        <w:rPr>
          <w:sz w:val="28"/>
        </w:rPr>
        <w:t>указанию</w:t>
      </w:r>
      <w:r w:rsidR="00141049" w:rsidRPr="00287E6F">
        <w:rPr>
          <w:spacing w:val="-6"/>
          <w:sz w:val="28"/>
        </w:rPr>
        <w:t xml:space="preserve"> </w:t>
      </w:r>
      <w:r w:rsidR="00141049" w:rsidRPr="00287E6F">
        <w:rPr>
          <w:sz w:val="28"/>
        </w:rPr>
        <w:t>главного</w:t>
      </w:r>
      <w:r w:rsidR="00141049" w:rsidRPr="00287E6F">
        <w:rPr>
          <w:spacing w:val="-9"/>
          <w:sz w:val="28"/>
        </w:rPr>
        <w:t xml:space="preserve"> </w:t>
      </w:r>
      <w:r w:rsidR="00141049" w:rsidRPr="00287E6F">
        <w:rPr>
          <w:sz w:val="28"/>
        </w:rPr>
        <w:t>эксперта;</w:t>
      </w:r>
      <w:r w:rsidR="00141049" w:rsidRPr="00287E6F">
        <w:rPr>
          <w:spacing w:val="-1"/>
          <w:w w:val="97"/>
          <w:sz w:val="28"/>
        </w:rPr>
        <w:t xml:space="preserve"> </w:t>
      </w:r>
      <w:r w:rsidR="00141049" w:rsidRPr="00287E6F">
        <w:rPr>
          <w:sz w:val="28"/>
        </w:rPr>
        <w:t>оставлять в чистоте и порядке рабочее место,</w:t>
      </w:r>
      <w:r w:rsidR="00141049" w:rsidRPr="00287E6F">
        <w:rPr>
          <w:spacing w:val="46"/>
          <w:sz w:val="28"/>
        </w:rPr>
        <w:t xml:space="preserve"> </w:t>
      </w:r>
      <w:r w:rsidR="00141049" w:rsidRPr="00287E6F">
        <w:rPr>
          <w:sz w:val="28"/>
        </w:rPr>
        <w:t>включая</w:t>
      </w:r>
      <w:r w:rsidR="00141049" w:rsidRPr="00287E6F">
        <w:rPr>
          <w:spacing w:val="48"/>
          <w:sz w:val="28"/>
        </w:rPr>
        <w:t xml:space="preserve"> </w:t>
      </w:r>
      <w:r w:rsidR="00141049" w:rsidRPr="00287E6F">
        <w:rPr>
          <w:sz w:val="28"/>
        </w:rPr>
        <w:t>материалы,</w:t>
      </w:r>
      <w:r w:rsidR="00141049" w:rsidRPr="00287E6F">
        <w:rPr>
          <w:spacing w:val="-1"/>
          <w:w w:val="97"/>
          <w:sz w:val="28"/>
        </w:rPr>
        <w:t xml:space="preserve"> </w:t>
      </w:r>
      <w:r w:rsidR="00141049" w:rsidRPr="00287E6F">
        <w:rPr>
          <w:sz w:val="28"/>
        </w:rPr>
        <w:t>инструменты и оборудование, следуя требованиям охраны труда и</w:t>
      </w:r>
      <w:r w:rsidR="00141049" w:rsidRPr="00287E6F">
        <w:rPr>
          <w:spacing w:val="39"/>
          <w:sz w:val="28"/>
        </w:rPr>
        <w:t xml:space="preserve"> </w:t>
      </w:r>
      <w:r w:rsidR="00141049" w:rsidRPr="00287E6F">
        <w:rPr>
          <w:sz w:val="28"/>
        </w:rPr>
        <w:t>техники</w:t>
      </w:r>
      <w:r w:rsidR="00D5500A">
        <w:rPr>
          <w:sz w:val="28"/>
        </w:rPr>
        <w:t xml:space="preserve"> </w:t>
      </w:r>
      <w:r w:rsidR="00141049" w:rsidRPr="00D5500A">
        <w:rPr>
          <w:sz w:val="28"/>
        </w:rPr>
        <w:t>безопасности;</w:t>
      </w:r>
    </w:p>
    <w:p w14:paraId="6731575A" w14:textId="5F76807B" w:rsidR="007D487D" w:rsidRPr="00287E6F" w:rsidRDefault="00287E6F" w:rsidP="00D5500A">
      <w:pPr>
        <w:tabs>
          <w:tab w:val="left" w:pos="1021"/>
        </w:tabs>
        <w:spacing w:before="6" w:line="235" w:lineRule="auto"/>
        <w:ind w:right="1" w:firstLine="851"/>
        <w:rPr>
          <w:sz w:val="28"/>
        </w:rPr>
      </w:pPr>
      <w:r>
        <w:rPr>
          <w:sz w:val="28"/>
        </w:rPr>
        <w:t xml:space="preserve">- </w:t>
      </w:r>
      <w:r w:rsidR="00141049" w:rsidRPr="00287E6F">
        <w:rPr>
          <w:sz w:val="28"/>
        </w:rPr>
        <w:t xml:space="preserve">проявлять уважение к решениям экспертов </w:t>
      </w:r>
      <w:r w:rsidR="000F1815">
        <w:rPr>
          <w:sz w:val="28"/>
        </w:rPr>
        <w:t>Чемпионатов</w:t>
      </w:r>
      <w:r w:rsidR="00D62405">
        <w:rPr>
          <w:sz w:val="28"/>
        </w:rPr>
        <w:t xml:space="preserve"> при </w:t>
      </w:r>
      <w:r w:rsidR="00141049" w:rsidRPr="00287E6F">
        <w:rPr>
          <w:sz w:val="28"/>
        </w:rPr>
        <w:t>подведении итогов и выборе</w:t>
      </w:r>
      <w:r w:rsidR="00141049" w:rsidRPr="00287E6F">
        <w:rPr>
          <w:spacing w:val="48"/>
          <w:sz w:val="28"/>
        </w:rPr>
        <w:t xml:space="preserve"> </w:t>
      </w:r>
      <w:r w:rsidR="00141049" w:rsidRPr="00287E6F">
        <w:rPr>
          <w:sz w:val="28"/>
        </w:rPr>
        <w:t>победителей.</w:t>
      </w:r>
    </w:p>
    <w:p w14:paraId="6AF0F6DA" w14:textId="360AF9C6" w:rsidR="007D487D" w:rsidRDefault="00141049" w:rsidP="00342A7B">
      <w:pPr>
        <w:pStyle w:val="a4"/>
        <w:numPr>
          <w:ilvl w:val="1"/>
          <w:numId w:val="22"/>
        </w:numPr>
        <w:tabs>
          <w:tab w:val="left" w:pos="1444"/>
        </w:tabs>
        <w:spacing w:before="2"/>
        <w:ind w:left="0" w:right="252" w:firstLine="851"/>
        <w:rPr>
          <w:sz w:val="28"/>
        </w:rPr>
      </w:pPr>
      <w:r>
        <w:rPr>
          <w:sz w:val="28"/>
        </w:rPr>
        <w:t>Если</w:t>
      </w:r>
      <w:r>
        <w:rPr>
          <w:spacing w:val="-2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-20"/>
          <w:sz w:val="28"/>
        </w:rPr>
        <w:t xml:space="preserve"> </w:t>
      </w:r>
      <w:r>
        <w:rPr>
          <w:sz w:val="28"/>
        </w:rPr>
        <w:t>не</w:t>
      </w:r>
      <w:r>
        <w:rPr>
          <w:spacing w:val="-2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13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29"/>
          <w:sz w:val="28"/>
        </w:rPr>
        <w:t xml:space="preserve"> </w:t>
      </w:r>
      <w:r>
        <w:rPr>
          <w:sz w:val="28"/>
        </w:rPr>
        <w:t>конкурсе из-за</w:t>
      </w:r>
      <w:r>
        <w:rPr>
          <w:spacing w:val="-2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9"/>
          <w:sz w:val="28"/>
        </w:rPr>
        <w:t xml:space="preserve"> </w:t>
      </w:r>
      <w:r>
        <w:rPr>
          <w:sz w:val="28"/>
        </w:rPr>
        <w:t>несчастного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случая,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6"/>
          <w:sz w:val="28"/>
        </w:rPr>
        <w:t xml:space="preserve"> </w:t>
      </w:r>
      <w:r>
        <w:rPr>
          <w:sz w:val="28"/>
        </w:rPr>
        <w:t>этом</w:t>
      </w:r>
      <w:r>
        <w:rPr>
          <w:spacing w:val="-15"/>
          <w:sz w:val="28"/>
        </w:rPr>
        <w:t xml:space="preserve"> </w:t>
      </w:r>
      <w:r>
        <w:rPr>
          <w:sz w:val="28"/>
        </w:rPr>
        <w:t>уведомляются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-9"/>
          <w:sz w:val="28"/>
        </w:rPr>
        <w:t xml:space="preserve"> </w:t>
      </w:r>
      <w:r>
        <w:rPr>
          <w:sz w:val="28"/>
        </w:rPr>
        <w:t>эксперт и эксперты на площадках. Главный эксперт принимает решение о компенсации потерянного времени. При отказе участника от дальнейшего участия из-за болезни или несчастного случая, он получает баллы за любую завершенную работу. Такие случаи регистрируются в соответствующих протоколах</w:t>
      </w:r>
      <w:r>
        <w:rPr>
          <w:spacing w:val="-15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6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16"/>
          <w:sz w:val="28"/>
        </w:rPr>
        <w:t xml:space="preserve"> </w:t>
      </w:r>
      <w:r w:rsidR="000F1815">
        <w:rPr>
          <w:sz w:val="28"/>
        </w:rPr>
        <w:t>Чемпионатов</w:t>
      </w:r>
      <w:r>
        <w:rPr>
          <w:sz w:val="28"/>
        </w:rPr>
        <w:t>.</w:t>
      </w:r>
    </w:p>
    <w:p w14:paraId="5E1D027C" w14:textId="114315F1" w:rsidR="00CB3E7A" w:rsidRDefault="00CB3E7A" w:rsidP="00CB3E7A">
      <w:pPr>
        <w:pStyle w:val="a4"/>
        <w:tabs>
          <w:tab w:val="left" w:pos="1444"/>
        </w:tabs>
        <w:spacing w:before="2"/>
        <w:ind w:left="851" w:right="252" w:firstLine="0"/>
        <w:rPr>
          <w:sz w:val="28"/>
        </w:rPr>
      </w:pPr>
    </w:p>
    <w:p w14:paraId="55AD6A62" w14:textId="78D71567" w:rsidR="00D556E7" w:rsidRDefault="00D556E7" w:rsidP="00CB3E7A">
      <w:pPr>
        <w:pStyle w:val="a4"/>
        <w:tabs>
          <w:tab w:val="left" w:pos="1444"/>
        </w:tabs>
        <w:spacing w:before="2"/>
        <w:ind w:left="851" w:right="252" w:firstLine="0"/>
        <w:rPr>
          <w:sz w:val="28"/>
        </w:rPr>
      </w:pPr>
    </w:p>
    <w:p w14:paraId="6E5D0E85" w14:textId="77777777" w:rsidR="00D556E7" w:rsidRDefault="00D556E7" w:rsidP="00CB3E7A">
      <w:pPr>
        <w:pStyle w:val="a4"/>
        <w:tabs>
          <w:tab w:val="left" w:pos="1444"/>
        </w:tabs>
        <w:spacing w:before="2"/>
        <w:ind w:left="851" w:right="252" w:firstLine="0"/>
        <w:rPr>
          <w:sz w:val="28"/>
        </w:rPr>
      </w:pPr>
    </w:p>
    <w:p w14:paraId="393AFD43" w14:textId="77777777" w:rsidR="007D487D" w:rsidRDefault="007D487D">
      <w:pPr>
        <w:pStyle w:val="a3"/>
        <w:spacing w:before="10"/>
        <w:ind w:left="0"/>
        <w:jc w:val="left"/>
        <w:rPr>
          <w:sz w:val="31"/>
        </w:rPr>
      </w:pPr>
    </w:p>
    <w:p w14:paraId="2712B4C1" w14:textId="22FB5C68" w:rsidR="007D487D" w:rsidRDefault="00141049" w:rsidP="0044241A">
      <w:pPr>
        <w:pStyle w:val="2"/>
        <w:numPr>
          <w:ilvl w:val="0"/>
          <w:numId w:val="22"/>
        </w:numPr>
        <w:tabs>
          <w:tab w:val="left" w:pos="2530"/>
        </w:tabs>
        <w:jc w:val="center"/>
      </w:pPr>
      <w:r>
        <w:lastRenderedPageBreak/>
        <w:t>Дистанционное участие в</w:t>
      </w:r>
      <w:r>
        <w:rPr>
          <w:spacing w:val="-31"/>
        </w:rPr>
        <w:t xml:space="preserve"> </w:t>
      </w:r>
      <w:r w:rsidR="003D7F31">
        <w:t>Чемпионате</w:t>
      </w:r>
    </w:p>
    <w:p w14:paraId="13AD198C" w14:textId="636E498D" w:rsidR="00252733" w:rsidRPr="00DB6386" w:rsidRDefault="00DB6386" w:rsidP="00DB6386">
      <w:pPr>
        <w:tabs>
          <w:tab w:val="left" w:pos="1609"/>
        </w:tabs>
        <w:spacing w:before="111"/>
        <w:ind w:right="257" w:firstLine="851"/>
        <w:jc w:val="both"/>
        <w:rPr>
          <w:sz w:val="28"/>
        </w:rPr>
      </w:pPr>
      <w:r>
        <w:rPr>
          <w:sz w:val="28"/>
        </w:rPr>
        <w:t xml:space="preserve">4.1. </w:t>
      </w:r>
      <w:r w:rsidR="00141049" w:rsidRPr="00DB6386">
        <w:rPr>
          <w:sz w:val="28"/>
        </w:rPr>
        <w:t xml:space="preserve">Для участника </w:t>
      </w:r>
      <w:r w:rsidR="00F8166B">
        <w:rPr>
          <w:sz w:val="28"/>
        </w:rPr>
        <w:t>Чемпионата</w:t>
      </w:r>
      <w:r w:rsidR="00141049" w:rsidRPr="00DB6386">
        <w:rPr>
          <w:sz w:val="28"/>
        </w:rPr>
        <w:t>, находящегося на длительном лечении</w:t>
      </w:r>
      <w:r w:rsidR="00560D35">
        <w:rPr>
          <w:sz w:val="28"/>
        </w:rPr>
        <w:t xml:space="preserve"> или</w:t>
      </w:r>
      <w:r w:rsidR="002946DB">
        <w:rPr>
          <w:sz w:val="28"/>
        </w:rPr>
        <w:t xml:space="preserve"> по иным уважительным причинам</w:t>
      </w:r>
      <w:r w:rsidR="00141049" w:rsidRPr="00DB6386">
        <w:rPr>
          <w:sz w:val="28"/>
        </w:rPr>
        <w:t xml:space="preserve"> не имеющего возможности принять очное участие в конкурсных </w:t>
      </w:r>
      <w:proofErr w:type="gramStart"/>
      <w:r w:rsidR="00141049" w:rsidRPr="00DB6386">
        <w:rPr>
          <w:sz w:val="28"/>
        </w:rPr>
        <w:t xml:space="preserve">соревнованиях, </w:t>
      </w:r>
      <w:r w:rsidR="0044241A" w:rsidRPr="00DB6386">
        <w:rPr>
          <w:sz w:val="28"/>
        </w:rPr>
        <w:t xml:space="preserve"> а</w:t>
      </w:r>
      <w:proofErr w:type="gramEnd"/>
      <w:r w:rsidR="0044241A" w:rsidRPr="00DB6386">
        <w:rPr>
          <w:sz w:val="28"/>
        </w:rPr>
        <w:t xml:space="preserve"> также в соответствии с санитарно-эпидемиологическ</w:t>
      </w:r>
      <w:r w:rsidR="00D5500A" w:rsidRPr="00DB6386">
        <w:rPr>
          <w:sz w:val="28"/>
        </w:rPr>
        <w:t>и</w:t>
      </w:r>
      <w:r w:rsidR="0044241A" w:rsidRPr="00DB6386">
        <w:rPr>
          <w:sz w:val="28"/>
        </w:rPr>
        <w:t>м состояни</w:t>
      </w:r>
      <w:r w:rsidR="00D5500A" w:rsidRPr="00DB6386">
        <w:rPr>
          <w:sz w:val="28"/>
        </w:rPr>
        <w:t>ем</w:t>
      </w:r>
      <w:r w:rsidR="0044241A" w:rsidRPr="00DB6386">
        <w:rPr>
          <w:sz w:val="28"/>
        </w:rPr>
        <w:t xml:space="preserve"> в Ярославской области, </w:t>
      </w:r>
      <w:r w:rsidR="00141049" w:rsidRPr="00DB6386">
        <w:rPr>
          <w:sz w:val="28"/>
        </w:rPr>
        <w:t>в исключительных случаях разрешается дистанционное участие в конкурсных соревнованиях</w:t>
      </w:r>
      <w:r w:rsidR="0044241A" w:rsidRPr="00DB6386">
        <w:rPr>
          <w:sz w:val="28"/>
        </w:rPr>
        <w:t xml:space="preserve">. </w:t>
      </w:r>
    </w:p>
    <w:p w14:paraId="72B9C3A2" w14:textId="4DE74EF7" w:rsidR="00252733" w:rsidRPr="00DB6386" w:rsidRDefault="00DB6386" w:rsidP="00DB6386">
      <w:pPr>
        <w:tabs>
          <w:tab w:val="left" w:pos="1609"/>
        </w:tabs>
        <w:spacing w:before="111"/>
        <w:ind w:right="257" w:firstLine="851"/>
        <w:jc w:val="both"/>
        <w:rPr>
          <w:sz w:val="28"/>
        </w:rPr>
      </w:pPr>
      <w:r>
        <w:rPr>
          <w:sz w:val="28"/>
        </w:rPr>
        <w:t xml:space="preserve">4.2. </w:t>
      </w:r>
      <w:r w:rsidR="00141049" w:rsidRPr="00DB6386">
        <w:rPr>
          <w:sz w:val="28"/>
        </w:rPr>
        <w:t>Основанием</w:t>
      </w:r>
      <w:r w:rsidR="00141049" w:rsidRPr="00DB6386">
        <w:rPr>
          <w:spacing w:val="-15"/>
          <w:sz w:val="28"/>
        </w:rPr>
        <w:t xml:space="preserve"> </w:t>
      </w:r>
      <w:r w:rsidR="00141049" w:rsidRPr="00DB6386">
        <w:rPr>
          <w:sz w:val="28"/>
        </w:rPr>
        <w:t>для</w:t>
      </w:r>
      <w:r w:rsidR="00141049" w:rsidRPr="00DB6386">
        <w:rPr>
          <w:spacing w:val="-32"/>
          <w:sz w:val="28"/>
        </w:rPr>
        <w:t xml:space="preserve"> </w:t>
      </w:r>
      <w:r w:rsidR="00141049" w:rsidRPr="00DB6386">
        <w:rPr>
          <w:sz w:val="28"/>
        </w:rPr>
        <w:t>организации</w:t>
      </w:r>
      <w:r w:rsidR="00141049" w:rsidRPr="00DB6386">
        <w:rPr>
          <w:spacing w:val="-21"/>
          <w:sz w:val="28"/>
        </w:rPr>
        <w:t xml:space="preserve"> </w:t>
      </w:r>
      <w:r w:rsidR="00141049" w:rsidRPr="00DB6386">
        <w:rPr>
          <w:sz w:val="28"/>
        </w:rPr>
        <w:t>дистанционного</w:t>
      </w:r>
      <w:r w:rsidR="00141049" w:rsidRPr="00DB6386">
        <w:rPr>
          <w:spacing w:val="-36"/>
          <w:sz w:val="28"/>
        </w:rPr>
        <w:t xml:space="preserve"> </w:t>
      </w:r>
      <w:r w:rsidR="00141049" w:rsidRPr="00DB6386">
        <w:rPr>
          <w:sz w:val="28"/>
        </w:rPr>
        <w:t>участия</w:t>
      </w:r>
      <w:r w:rsidR="00141049" w:rsidRPr="00DB6386">
        <w:rPr>
          <w:spacing w:val="-25"/>
          <w:sz w:val="28"/>
        </w:rPr>
        <w:t xml:space="preserve"> </w:t>
      </w:r>
      <w:r w:rsidR="00141049" w:rsidRPr="00DB6386">
        <w:rPr>
          <w:sz w:val="28"/>
        </w:rPr>
        <w:t>в</w:t>
      </w:r>
      <w:r w:rsidR="00141049" w:rsidRPr="00DB6386">
        <w:rPr>
          <w:spacing w:val="-37"/>
          <w:sz w:val="28"/>
        </w:rPr>
        <w:t xml:space="preserve"> </w:t>
      </w:r>
      <w:r w:rsidR="00141049" w:rsidRPr="00DB6386">
        <w:rPr>
          <w:sz w:val="28"/>
        </w:rPr>
        <w:t>конкурсных соревнованиях является медицинское заключение и рекомендации лечащего врача</w:t>
      </w:r>
      <w:r w:rsidR="0044241A" w:rsidRPr="00DB6386">
        <w:rPr>
          <w:sz w:val="28"/>
        </w:rPr>
        <w:t>, санитарно-эпидемиологическое состояние в регионе</w:t>
      </w:r>
      <w:r w:rsidR="002946DB">
        <w:rPr>
          <w:sz w:val="28"/>
        </w:rPr>
        <w:t>, а также иные обстоятельства, подтвержденные документально</w:t>
      </w:r>
      <w:r w:rsidR="00141049" w:rsidRPr="00DB6386">
        <w:rPr>
          <w:sz w:val="28"/>
        </w:rPr>
        <w:t>.</w:t>
      </w:r>
    </w:p>
    <w:p w14:paraId="5B930B65" w14:textId="77777777" w:rsidR="00252733" w:rsidRPr="00DB6386" w:rsidRDefault="00DB6386" w:rsidP="00DB6386">
      <w:pPr>
        <w:tabs>
          <w:tab w:val="left" w:pos="1609"/>
        </w:tabs>
        <w:spacing w:before="111"/>
        <w:ind w:right="257" w:firstLine="851"/>
        <w:jc w:val="both"/>
        <w:rPr>
          <w:sz w:val="28"/>
        </w:rPr>
      </w:pPr>
      <w:r>
        <w:rPr>
          <w:sz w:val="28"/>
        </w:rPr>
        <w:t xml:space="preserve">4.3. </w:t>
      </w:r>
      <w:r w:rsidR="00141049" w:rsidRPr="00DB6386">
        <w:rPr>
          <w:sz w:val="28"/>
        </w:rPr>
        <w:t xml:space="preserve">Сроки и график проведения конкурсных соревнований в дистанционном режиме утверждаются </w:t>
      </w:r>
      <w:r w:rsidR="0044241A" w:rsidRPr="00DB6386">
        <w:rPr>
          <w:sz w:val="28"/>
        </w:rPr>
        <w:t>р</w:t>
      </w:r>
      <w:r w:rsidR="00141049" w:rsidRPr="00DB6386">
        <w:rPr>
          <w:sz w:val="28"/>
        </w:rPr>
        <w:t>егиональным центром.</w:t>
      </w:r>
    </w:p>
    <w:p w14:paraId="3329111C" w14:textId="7A0497E2" w:rsidR="007D487D" w:rsidRPr="00DB6386" w:rsidRDefault="00DB6386" w:rsidP="00DB6386">
      <w:pPr>
        <w:tabs>
          <w:tab w:val="left" w:pos="1609"/>
        </w:tabs>
        <w:spacing w:before="111"/>
        <w:ind w:right="142" w:firstLine="851"/>
        <w:jc w:val="both"/>
        <w:rPr>
          <w:sz w:val="28"/>
        </w:rPr>
      </w:pPr>
      <w:r>
        <w:rPr>
          <w:sz w:val="28"/>
        </w:rPr>
        <w:t xml:space="preserve">4.4. </w:t>
      </w:r>
      <w:r w:rsidR="00141049" w:rsidRPr="00DB6386">
        <w:rPr>
          <w:sz w:val="28"/>
        </w:rPr>
        <w:t>Для участника, дистанционно участвующего в конкурсных соревнованиях, организуется проведение соревнований в условиях, учитывающих состояние его здоровья и рекомендации лечащего врача</w:t>
      </w:r>
      <w:r w:rsidR="00FA0822">
        <w:rPr>
          <w:sz w:val="28"/>
        </w:rPr>
        <w:t xml:space="preserve"> или иные обстоятельства</w:t>
      </w:r>
      <w:r w:rsidR="00141049" w:rsidRPr="00DB6386">
        <w:rPr>
          <w:sz w:val="28"/>
        </w:rPr>
        <w:t>. Допускается</w:t>
      </w:r>
      <w:r w:rsidR="00141049" w:rsidRPr="00DB6386">
        <w:rPr>
          <w:spacing w:val="-21"/>
          <w:sz w:val="28"/>
        </w:rPr>
        <w:t xml:space="preserve"> </w:t>
      </w:r>
      <w:r w:rsidR="00141049" w:rsidRPr="00DB6386">
        <w:rPr>
          <w:sz w:val="28"/>
        </w:rPr>
        <w:t>присутствие</w:t>
      </w:r>
      <w:r w:rsidR="00141049" w:rsidRPr="00DB6386">
        <w:rPr>
          <w:spacing w:val="-20"/>
          <w:sz w:val="28"/>
        </w:rPr>
        <w:t xml:space="preserve"> </w:t>
      </w:r>
      <w:r w:rsidR="00141049" w:rsidRPr="00DB6386">
        <w:rPr>
          <w:sz w:val="28"/>
        </w:rPr>
        <w:t>ассистентов,</w:t>
      </w:r>
      <w:r w:rsidR="00141049" w:rsidRPr="00DB6386">
        <w:rPr>
          <w:spacing w:val="-20"/>
          <w:sz w:val="28"/>
        </w:rPr>
        <w:t xml:space="preserve"> </w:t>
      </w:r>
      <w:r w:rsidR="00141049" w:rsidRPr="00DB6386">
        <w:rPr>
          <w:sz w:val="28"/>
        </w:rPr>
        <w:t>оказывающих</w:t>
      </w:r>
      <w:r w:rsidR="00141049" w:rsidRPr="00DB6386">
        <w:rPr>
          <w:spacing w:val="-19"/>
          <w:sz w:val="28"/>
        </w:rPr>
        <w:t xml:space="preserve"> </w:t>
      </w:r>
      <w:r w:rsidR="00141049" w:rsidRPr="00DB6386">
        <w:rPr>
          <w:sz w:val="28"/>
        </w:rPr>
        <w:t>участнику</w:t>
      </w:r>
      <w:r w:rsidR="00141049" w:rsidRPr="00DB6386">
        <w:rPr>
          <w:spacing w:val="-25"/>
          <w:sz w:val="28"/>
        </w:rPr>
        <w:t xml:space="preserve"> </w:t>
      </w:r>
      <w:r w:rsidR="00141049" w:rsidRPr="00DB6386">
        <w:rPr>
          <w:sz w:val="28"/>
        </w:rPr>
        <w:t>необходимую техническую помощь с учетом состояния его здоровья и индивидуальных возможностей, помогающих ему занять рабочее место,</w:t>
      </w:r>
      <w:r w:rsidR="00141049" w:rsidRPr="00DB6386">
        <w:rPr>
          <w:spacing w:val="47"/>
          <w:sz w:val="28"/>
        </w:rPr>
        <w:t xml:space="preserve"> </w:t>
      </w:r>
      <w:r w:rsidR="00141049" w:rsidRPr="00DB6386">
        <w:rPr>
          <w:sz w:val="28"/>
        </w:rPr>
        <w:t>передвигаться.</w:t>
      </w:r>
    </w:p>
    <w:p w14:paraId="49823CD5" w14:textId="1CEBBA48" w:rsidR="00252733" w:rsidRDefault="00FA0822" w:rsidP="00DB6386">
      <w:pPr>
        <w:ind w:right="142" w:firstLine="851"/>
        <w:jc w:val="both"/>
        <w:rPr>
          <w:sz w:val="28"/>
        </w:rPr>
      </w:pPr>
      <w:r>
        <w:rPr>
          <w:sz w:val="28"/>
        </w:rPr>
        <w:t xml:space="preserve">Соревнования проводятся с </w:t>
      </w:r>
      <w:r w:rsidR="0044241A">
        <w:rPr>
          <w:sz w:val="28"/>
        </w:rPr>
        <w:t>использованием средств индивидуальной защиты (маски, респираторы) органов дыхания (при наличии рекомендаций).</w:t>
      </w:r>
    </w:p>
    <w:p w14:paraId="2464932B" w14:textId="40254125" w:rsidR="00252733" w:rsidRPr="00DB6386" w:rsidRDefault="00DB6386" w:rsidP="00DB6386">
      <w:pPr>
        <w:ind w:right="142" w:firstLine="851"/>
        <w:jc w:val="both"/>
        <w:rPr>
          <w:sz w:val="28"/>
        </w:rPr>
      </w:pPr>
      <w:r>
        <w:rPr>
          <w:sz w:val="28"/>
        </w:rPr>
        <w:t xml:space="preserve">4.5. </w:t>
      </w:r>
      <w:r w:rsidR="00141049" w:rsidRPr="00DB6386">
        <w:rPr>
          <w:sz w:val="28"/>
        </w:rPr>
        <w:t xml:space="preserve">Не позднее чем за сутки до проведения конкурсного соревнования организуется техническая поддержка трансляции соревнования на площадку </w:t>
      </w:r>
      <w:r w:rsidR="00F8166B">
        <w:rPr>
          <w:sz w:val="28"/>
        </w:rPr>
        <w:t>Чемпионата</w:t>
      </w:r>
      <w:r w:rsidR="00141049" w:rsidRPr="00DB6386">
        <w:rPr>
          <w:sz w:val="28"/>
        </w:rPr>
        <w:t xml:space="preserve">, где </w:t>
      </w:r>
      <w:r w:rsidR="00252733" w:rsidRPr="00DB6386">
        <w:rPr>
          <w:sz w:val="28"/>
        </w:rPr>
        <w:t>определено соревнование</w:t>
      </w:r>
      <w:r w:rsidR="00141049" w:rsidRPr="00DB6386">
        <w:rPr>
          <w:sz w:val="28"/>
        </w:rPr>
        <w:t xml:space="preserve"> по данной</w:t>
      </w:r>
      <w:r w:rsidR="00141049" w:rsidRPr="00DB6386">
        <w:rPr>
          <w:spacing w:val="51"/>
          <w:sz w:val="28"/>
        </w:rPr>
        <w:t xml:space="preserve"> </w:t>
      </w:r>
      <w:r w:rsidR="00141049" w:rsidRPr="00DB6386">
        <w:rPr>
          <w:sz w:val="28"/>
        </w:rPr>
        <w:t>компетенции</w:t>
      </w:r>
      <w:r w:rsidR="00252733" w:rsidRPr="00DB6386">
        <w:rPr>
          <w:sz w:val="28"/>
        </w:rPr>
        <w:t>.</w:t>
      </w:r>
    </w:p>
    <w:p w14:paraId="416E9FA7" w14:textId="77777777" w:rsidR="007D487D" w:rsidRPr="00DB6386" w:rsidRDefault="00DB6386" w:rsidP="00DB6386">
      <w:pPr>
        <w:ind w:right="142" w:firstLine="851"/>
        <w:jc w:val="both"/>
        <w:rPr>
          <w:sz w:val="28"/>
        </w:rPr>
      </w:pPr>
      <w:r>
        <w:rPr>
          <w:sz w:val="28"/>
        </w:rPr>
        <w:t xml:space="preserve">4.6. </w:t>
      </w:r>
      <w:r w:rsidR="00141049" w:rsidRPr="00DB6386">
        <w:rPr>
          <w:sz w:val="28"/>
        </w:rPr>
        <w:t>Оценку результатов выполнения конкурсных заданий осуществляют: эксперт, наблюдающий за ходом выполнения конкурсных заданий в месте проведения соревнований; группа экспертов, наблюдающих за трансляцией конкурсных соревнований на площадке проведения соревнований по данной компетенции. При оценивании работ учитывается мнение каждого из</w:t>
      </w:r>
      <w:r w:rsidR="00141049" w:rsidRPr="00DB6386">
        <w:rPr>
          <w:spacing w:val="-27"/>
          <w:sz w:val="28"/>
        </w:rPr>
        <w:t xml:space="preserve"> </w:t>
      </w:r>
      <w:r w:rsidR="00141049" w:rsidRPr="00DB6386">
        <w:rPr>
          <w:sz w:val="28"/>
        </w:rPr>
        <w:t>экспертов.</w:t>
      </w:r>
    </w:p>
    <w:p w14:paraId="4BEFAB00" w14:textId="77777777" w:rsidR="007D487D" w:rsidRDefault="007D487D">
      <w:pPr>
        <w:pStyle w:val="a3"/>
        <w:ind w:left="0"/>
        <w:jc w:val="left"/>
        <w:rPr>
          <w:sz w:val="30"/>
        </w:rPr>
      </w:pPr>
    </w:p>
    <w:p w14:paraId="447FF6F7" w14:textId="77777777" w:rsidR="007D487D" w:rsidRDefault="00141049" w:rsidP="0044241A">
      <w:pPr>
        <w:pStyle w:val="2"/>
        <w:numPr>
          <w:ilvl w:val="0"/>
          <w:numId w:val="22"/>
        </w:numPr>
        <w:tabs>
          <w:tab w:val="left" w:pos="1703"/>
        </w:tabs>
        <w:ind w:left="1702" w:hanging="284"/>
      </w:pPr>
      <w:r>
        <w:t>Наблюдатели-консультанты. Права и</w:t>
      </w:r>
      <w:r>
        <w:rPr>
          <w:spacing w:val="5"/>
        </w:rPr>
        <w:t xml:space="preserve"> </w:t>
      </w:r>
      <w:r>
        <w:t>обязанности</w:t>
      </w:r>
    </w:p>
    <w:p w14:paraId="7C324502" w14:textId="282E066F" w:rsidR="007D487D" w:rsidRPr="00342A7B" w:rsidRDefault="00141049" w:rsidP="00342A7B">
      <w:pPr>
        <w:pStyle w:val="a4"/>
        <w:numPr>
          <w:ilvl w:val="1"/>
          <w:numId w:val="24"/>
        </w:numPr>
        <w:tabs>
          <w:tab w:val="left" w:pos="1339"/>
        </w:tabs>
        <w:spacing w:before="120"/>
        <w:ind w:left="0" w:right="238" w:firstLine="709"/>
        <w:rPr>
          <w:sz w:val="28"/>
        </w:rPr>
      </w:pPr>
      <w:r w:rsidRPr="00342A7B">
        <w:rPr>
          <w:sz w:val="28"/>
        </w:rPr>
        <w:t xml:space="preserve">Победители </w:t>
      </w:r>
      <w:r w:rsidR="000F1815">
        <w:rPr>
          <w:sz w:val="28"/>
        </w:rPr>
        <w:t>Чемпионатов</w:t>
      </w:r>
      <w:r w:rsidRPr="00342A7B">
        <w:rPr>
          <w:sz w:val="28"/>
        </w:rPr>
        <w:t xml:space="preserve">, не принимающее участие в соревновательной программе </w:t>
      </w:r>
      <w:r w:rsidR="000F1815">
        <w:rPr>
          <w:sz w:val="28"/>
        </w:rPr>
        <w:t>Чемпионатов</w:t>
      </w:r>
      <w:r w:rsidRPr="00342A7B">
        <w:rPr>
          <w:sz w:val="28"/>
        </w:rPr>
        <w:t xml:space="preserve"> текущего года, могут участвовать</w:t>
      </w:r>
      <w:r w:rsidRPr="00342A7B">
        <w:rPr>
          <w:spacing w:val="-12"/>
          <w:sz w:val="28"/>
        </w:rPr>
        <w:t xml:space="preserve"> </w:t>
      </w:r>
      <w:r w:rsidRPr="00342A7B">
        <w:rPr>
          <w:sz w:val="28"/>
        </w:rPr>
        <w:t>в</w:t>
      </w:r>
      <w:r w:rsidRPr="00342A7B">
        <w:rPr>
          <w:spacing w:val="-26"/>
          <w:sz w:val="28"/>
        </w:rPr>
        <w:t xml:space="preserve"> </w:t>
      </w:r>
      <w:r w:rsidR="006C4774">
        <w:rPr>
          <w:sz w:val="28"/>
        </w:rPr>
        <w:t>Чемпионате</w:t>
      </w:r>
      <w:r w:rsidRPr="00342A7B">
        <w:rPr>
          <w:spacing w:val="-12"/>
          <w:sz w:val="28"/>
        </w:rPr>
        <w:t xml:space="preserve"> </w:t>
      </w:r>
      <w:r w:rsidRPr="00342A7B">
        <w:rPr>
          <w:sz w:val="28"/>
        </w:rPr>
        <w:t>в</w:t>
      </w:r>
      <w:r w:rsidRPr="00342A7B">
        <w:rPr>
          <w:spacing w:val="-26"/>
          <w:sz w:val="28"/>
        </w:rPr>
        <w:t xml:space="preserve"> </w:t>
      </w:r>
      <w:r w:rsidRPr="00342A7B">
        <w:rPr>
          <w:sz w:val="28"/>
        </w:rPr>
        <w:t>качестве</w:t>
      </w:r>
      <w:r w:rsidRPr="00342A7B">
        <w:rPr>
          <w:spacing w:val="-13"/>
          <w:sz w:val="28"/>
        </w:rPr>
        <w:t xml:space="preserve"> </w:t>
      </w:r>
      <w:r w:rsidRPr="00342A7B">
        <w:rPr>
          <w:sz w:val="28"/>
        </w:rPr>
        <w:t xml:space="preserve">наблюдателя-консультанта по компетенции в </w:t>
      </w:r>
      <w:r w:rsidR="003D7F31">
        <w:rPr>
          <w:sz w:val="28"/>
        </w:rPr>
        <w:t>Чемпионате</w:t>
      </w:r>
      <w:r w:rsidRPr="00342A7B">
        <w:rPr>
          <w:sz w:val="28"/>
        </w:rPr>
        <w:t xml:space="preserve"> уровн</w:t>
      </w:r>
      <w:r w:rsidR="00342A7B">
        <w:rPr>
          <w:sz w:val="28"/>
        </w:rPr>
        <w:t>я</w:t>
      </w:r>
      <w:r w:rsidRPr="00342A7B">
        <w:rPr>
          <w:sz w:val="28"/>
        </w:rPr>
        <w:t>, соответствующим занятому первому</w:t>
      </w:r>
      <w:r w:rsidRPr="00342A7B">
        <w:rPr>
          <w:spacing w:val="29"/>
          <w:sz w:val="28"/>
        </w:rPr>
        <w:t xml:space="preserve"> </w:t>
      </w:r>
      <w:r w:rsidRPr="00342A7B">
        <w:rPr>
          <w:sz w:val="28"/>
        </w:rPr>
        <w:t>месту.</w:t>
      </w:r>
    </w:p>
    <w:p w14:paraId="2F8E516B" w14:textId="77777777" w:rsidR="007D487D" w:rsidRPr="00342A7B" w:rsidRDefault="00141049" w:rsidP="00342A7B">
      <w:pPr>
        <w:pStyle w:val="a4"/>
        <w:numPr>
          <w:ilvl w:val="1"/>
          <w:numId w:val="24"/>
        </w:numPr>
        <w:tabs>
          <w:tab w:val="left" w:pos="1320"/>
        </w:tabs>
        <w:spacing w:line="315" w:lineRule="exact"/>
        <w:ind w:hanging="1346"/>
        <w:rPr>
          <w:sz w:val="28"/>
        </w:rPr>
      </w:pPr>
      <w:r w:rsidRPr="00342A7B">
        <w:rPr>
          <w:sz w:val="28"/>
        </w:rPr>
        <w:t>Наблюдатель-консультант имеет</w:t>
      </w:r>
      <w:r w:rsidRPr="00342A7B">
        <w:rPr>
          <w:spacing w:val="-3"/>
          <w:sz w:val="28"/>
        </w:rPr>
        <w:t xml:space="preserve"> </w:t>
      </w:r>
      <w:r w:rsidRPr="00342A7B">
        <w:rPr>
          <w:sz w:val="28"/>
        </w:rPr>
        <w:t>право:</w:t>
      </w:r>
    </w:p>
    <w:p w14:paraId="01D63ABC" w14:textId="241C47B9" w:rsidR="007D487D" w:rsidRPr="00342A7B" w:rsidRDefault="00342A7B" w:rsidP="00342A7B">
      <w:pPr>
        <w:tabs>
          <w:tab w:val="left" w:pos="992"/>
        </w:tabs>
        <w:ind w:firstLine="709"/>
        <w:rPr>
          <w:sz w:val="28"/>
        </w:rPr>
      </w:pPr>
      <w:r>
        <w:rPr>
          <w:sz w:val="28"/>
        </w:rPr>
        <w:t xml:space="preserve">- </w:t>
      </w:r>
      <w:r w:rsidR="00D556E7">
        <w:rPr>
          <w:sz w:val="28"/>
        </w:rPr>
        <w:t xml:space="preserve">  </w:t>
      </w:r>
      <w:r w:rsidR="00141049" w:rsidRPr="00342A7B">
        <w:rPr>
          <w:sz w:val="28"/>
        </w:rPr>
        <w:t>присутствовать на площадке проведения</w:t>
      </w:r>
      <w:r w:rsidR="00141049" w:rsidRPr="00342A7B">
        <w:rPr>
          <w:spacing w:val="19"/>
          <w:sz w:val="28"/>
        </w:rPr>
        <w:t xml:space="preserve"> </w:t>
      </w:r>
      <w:r w:rsidR="00141049" w:rsidRPr="00342A7B">
        <w:rPr>
          <w:sz w:val="28"/>
        </w:rPr>
        <w:t>соревнования;</w:t>
      </w:r>
    </w:p>
    <w:p w14:paraId="1297EF01" w14:textId="77777777" w:rsidR="007D487D" w:rsidRDefault="00342A7B" w:rsidP="00342A7B">
      <w:pPr>
        <w:pStyle w:val="a3"/>
        <w:spacing w:before="9" w:line="235" w:lineRule="auto"/>
        <w:ind w:left="0" w:right="251" w:firstLine="709"/>
      </w:pPr>
      <w:r>
        <w:t xml:space="preserve">- </w:t>
      </w:r>
      <w:r w:rsidR="00141049">
        <w:t>ознакомиться с конкурсным заданием до 30%-го изменения его содержания;</w:t>
      </w:r>
    </w:p>
    <w:p w14:paraId="69B8AF63" w14:textId="77777777" w:rsidR="007D487D" w:rsidRDefault="00342A7B" w:rsidP="00342A7B">
      <w:pPr>
        <w:pStyle w:val="a3"/>
        <w:spacing w:before="3"/>
        <w:ind w:left="0" w:right="258" w:firstLine="709"/>
      </w:pPr>
      <w:r>
        <w:t xml:space="preserve">- </w:t>
      </w:r>
      <w:r w:rsidR="00141049">
        <w:t>консультировать участников по выполнению задания до начала соревнования;</w:t>
      </w:r>
    </w:p>
    <w:p w14:paraId="6D2D5861" w14:textId="099F6EB8" w:rsidR="007D487D" w:rsidRDefault="00342A7B" w:rsidP="00342A7B">
      <w:pPr>
        <w:tabs>
          <w:tab w:val="left" w:pos="1003"/>
        </w:tabs>
        <w:spacing w:before="4" w:line="319" w:lineRule="exact"/>
        <w:ind w:firstLine="709"/>
      </w:pPr>
      <w:r>
        <w:rPr>
          <w:sz w:val="28"/>
        </w:rPr>
        <w:t xml:space="preserve">- </w:t>
      </w:r>
      <w:r w:rsidR="00141049" w:rsidRPr="00342A7B">
        <w:rPr>
          <w:sz w:val="28"/>
        </w:rPr>
        <w:t>оказать помощь в подсчете баллов совместно с экспертами</w:t>
      </w:r>
      <w:r>
        <w:rPr>
          <w:sz w:val="28"/>
        </w:rPr>
        <w:t xml:space="preserve"> </w:t>
      </w:r>
      <w:r w:rsidR="00F8166B">
        <w:rPr>
          <w:sz w:val="28"/>
        </w:rPr>
        <w:t>Чемпионата</w:t>
      </w:r>
      <w:r w:rsidR="00141049">
        <w:t>.</w:t>
      </w:r>
    </w:p>
    <w:p w14:paraId="7FA48542" w14:textId="77777777" w:rsidR="007D487D" w:rsidRDefault="00141049" w:rsidP="00342A7B">
      <w:pPr>
        <w:pStyle w:val="a4"/>
        <w:numPr>
          <w:ilvl w:val="1"/>
          <w:numId w:val="24"/>
        </w:numPr>
        <w:tabs>
          <w:tab w:val="left" w:pos="1320"/>
        </w:tabs>
        <w:spacing w:before="4" w:line="319" w:lineRule="exact"/>
        <w:ind w:left="1319" w:hanging="493"/>
        <w:rPr>
          <w:sz w:val="28"/>
        </w:rPr>
      </w:pPr>
      <w:r>
        <w:rPr>
          <w:sz w:val="28"/>
        </w:rPr>
        <w:lastRenderedPageBreak/>
        <w:t>Наблюдатель-консультант не имеет</w:t>
      </w:r>
      <w:r>
        <w:rPr>
          <w:spacing w:val="2"/>
          <w:sz w:val="28"/>
        </w:rPr>
        <w:t xml:space="preserve"> </w:t>
      </w:r>
      <w:r>
        <w:rPr>
          <w:sz w:val="28"/>
        </w:rPr>
        <w:t>право:</w:t>
      </w:r>
    </w:p>
    <w:p w14:paraId="65993746" w14:textId="77777777" w:rsidR="007D487D" w:rsidRPr="00342A7B" w:rsidRDefault="00342A7B" w:rsidP="00342A7B">
      <w:pPr>
        <w:tabs>
          <w:tab w:val="left" w:pos="987"/>
        </w:tabs>
        <w:spacing w:line="319" w:lineRule="exact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141049" w:rsidRPr="00342A7B">
        <w:rPr>
          <w:sz w:val="28"/>
        </w:rPr>
        <w:t>помогать и подсказывать участникам в ходе</w:t>
      </w:r>
      <w:r w:rsidR="00141049" w:rsidRPr="00342A7B">
        <w:rPr>
          <w:spacing w:val="51"/>
          <w:sz w:val="28"/>
        </w:rPr>
        <w:t xml:space="preserve"> </w:t>
      </w:r>
      <w:r w:rsidR="00141049" w:rsidRPr="00342A7B">
        <w:rPr>
          <w:sz w:val="28"/>
        </w:rPr>
        <w:t>соревнования;</w:t>
      </w:r>
    </w:p>
    <w:p w14:paraId="41EA73D6" w14:textId="77777777" w:rsidR="007D487D" w:rsidRPr="00342A7B" w:rsidRDefault="00342A7B" w:rsidP="00342A7B">
      <w:pPr>
        <w:tabs>
          <w:tab w:val="left" w:pos="1023"/>
        </w:tabs>
        <w:ind w:right="271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141049" w:rsidRPr="00342A7B">
        <w:rPr>
          <w:sz w:val="28"/>
        </w:rPr>
        <w:t>разглашать информацию о вносимых 30% изменениях в содержание конкурсного</w:t>
      </w:r>
      <w:r w:rsidR="00141049" w:rsidRPr="00342A7B">
        <w:rPr>
          <w:spacing w:val="31"/>
          <w:sz w:val="28"/>
        </w:rPr>
        <w:t xml:space="preserve"> </w:t>
      </w:r>
      <w:r w:rsidR="00141049" w:rsidRPr="00342A7B">
        <w:rPr>
          <w:sz w:val="28"/>
        </w:rPr>
        <w:t>задания;</w:t>
      </w:r>
    </w:p>
    <w:p w14:paraId="5A6AB8CD" w14:textId="77777777" w:rsidR="007D487D" w:rsidRPr="00342A7B" w:rsidRDefault="00342A7B" w:rsidP="00342A7B">
      <w:pPr>
        <w:tabs>
          <w:tab w:val="left" w:pos="988"/>
        </w:tabs>
        <w:spacing w:before="4" w:line="322" w:lineRule="exact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141049" w:rsidRPr="00342A7B">
        <w:rPr>
          <w:sz w:val="28"/>
        </w:rPr>
        <w:t>спорить с авторитетным экспертным</w:t>
      </w:r>
      <w:r w:rsidR="00141049" w:rsidRPr="00342A7B">
        <w:rPr>
          <w:spacing w:val="-9"/>
          <w:sz w:val="28"/>
        </w:rPr>
        <w:t xml:space="preserve"> </w:t>
      </w:r>
      <w:r w:rsidR="00141049" w:rsidRPr="00342A7B">
        <w:rPr>
          <w:sz w:val="28"/>
        </w:rPr>
        <w:t>мнением;</w:t>
      </w:r>
    </w:p>
    <w:p w14:paraId="4B406511" w14:textId="77777777" w:rsidR="007D487D" w:rsidRPr="00342A7B" w:rsidRDefault="00342A7B" w:rsidP="00342A7B">
      <w:pPr>
        <w:tabs>
          <w:tab w:val="left" w:pos="987"/>
        </w:tabs>
        <w:spacing w:line="319" w:lineRule="exact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141049" w:rsidRPr="00342A7B">
        <w:rPr>
          <w:sz w:val="28"/>
        </w:rPr>
        <w:t>мешать проведению соревнований на</w:t>
      </w:r>
      <w:r w:rsidR="00141049" w:rsidRPr="00342A7B">
        <w:rPr>
          <w:spacing w:val="-14"/>
          <w:sz w:val="28"/>
        </w:rPr>
        <w:t xml:space="preserve"> </w:t>
      </w:r>
      <w:r w:rsidR="00141049" w:rsidRPr="00342A7B">
        <w:rPr>
          <w:sz w:val="28"/>
        </w:rPr>
        <w:t>площадке.</w:t>
      </w:r>
    </w:p>
    <w:p w14:paraId="007219CB" w14:textId="47FAA207" w:rsidR="007D487D" w:rsidRDefault="00141049" w:rsidP="00F62643">
      <w:pPr>
        <w:pStyle w:val="a4"/>
        <w:numPr>
          <w:ilvl w:val="1"/>
          <w:numId w:val="24"/>
        </w:numPr>
        <w:tabs>
          <w:tab w:val="left" w:pos="1487"/>
        </w:tabs>
        <w:ind w:left="0" w:right="251" w:firstLine="827"/>
        <w:rPr>
          <w:sz w:val="28"/>
        </w:rPr>
      </w:pPr>
      <w:r>
        <w:rPr>
          <w:sz w:val="28"/>
        </w:rPr>
        <w:t xml:space="preserve">Кандидат, желающий стать наблюдателем-консультантом на соревновательной площадке </w:t>
      </w:r>
      <w:r w:rsidR="00F8166B">
        <w:rPr>
          <w:sz w:val="28"/>
        </w:rPr>
        <w:t>Чемпионата</w:t>
      </w:r>
      <w:r>
        <w:rPr>
          <w:sz w:val="28"/>
        </w:rPr>
        <w:t>,</w:t>
      </w:r>
      <w:r>
        <w:rPr>
          <w:spacing w:val="-13"/>
          <w:sz w:val="28"/>
        </w:rPr>
        <w:t xml:space="preserve"> </w:t>
      </w:r>
      <w:r>
        <w:rPr>
          <w:sz w:val="28"/>
        </w:rPr>
        <w:t>подает</w:t>
      </w:r>
      <w:r>
        <w:rPr>
          <w:spacing w:val="-26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-29"/>
          <w:sz w:val="28"/>
        </w:rPr>
        <w:t xml:space="preserve"> </w:t>
      </w:r>
      <w:r>
        <w:rPr>
          <w:sz w:val="28"/>
        </w:rPr>
        <w:t>в</w:t>
      </w:r>
      <w:r>
        <w:rPr>
          <w:spacing w:val="-32"/>
          <w:sz w:val="28"/>
        </w:rPr>
        <w:t xml:space="preserve"> </w:t>
      </w:r>
      <w:r>
        <w:rPr>
          <w:sz w:val="28"/>
        </w:rPr>
        <w:t>произвольной</w:t>
      </w:r>
      <w:r>
        <w:rPr>
          <w:spacing w:val="-19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7"/>
          <w:sz w:val="28"/>
        </w:rPr>
        <w:t xml:space="preserve"> </w:t>
      </w:r>
      <w:r>
        <w:rPr>
          <w:sz w:val="28"/>
        </w:rPr>
        <w:t>в</w:t>
      </w:r>
      <w:r>
        <w:rPr>
          <w:spacing w:val="-31"/>
          <w:sz w:val="28"/>
        </w:rPr>
        <w:t xml:space="preserve"> </w:t>
      </w:r>
      <w:r w:rsidR="00342A7B">
        <w:rPr>
          <w:sz w:val="28"/>
        </w:rPr>
        <w:t>р</w:t>
      </w:r>
      <w:r>
        <w:rPr>
          <w:sz w:val="28"/>
        </w:rPr>
        <w:t>егиональный центр не менее чем за 1 месяц до проведения</w:t>
      </w:r>
      <w:r>
        <w:rPr>
          <w:spacing w:val="43"/>
          <w:sz w:val="28"/>
        </w:rPr>
        <w:t xml:space="preserve"> </w:t>
      </w:r>
      <w:r>
        <w:rPr>
          <w:sz w:val="28"/>
        </w:rPr>
        <w:t>соревнований.</w:t>
      </w:r>
    </w:p>
    <w:p w14:paraId="34542157" w14:textId="77777777" w:rsidR="0031441F" w:rsidRDefault="0031441F" w:rsidP="0031441F">
      <w:pPr>
        <w:pStyle w:val="a4"/>
        <w:tabs>
          <w:tab w:val="left" w:pos="1487"/>
        </w:tabs>
        <w:ind w:left="827" w:right="251" w:firstLine="0"/>
        <w:rPr>
          <w:sz w:val="28"/>
        </w:rPr>
      </w:pPr>
    </w:p>
    <w:p w14:paraId="1A8FE0F9" w14:textId="1858E2ED" w:rsidR="007D487D" w:rsidRDefault="00141049" w:rsidP="00342A7B">
      <w:pPr>
        <w:pStyle w:val="2"/>
        <w:numPr>
          <w:ilvl w:val="0"/>
          <w:numId w:val="24"/>
        </w:numPr>
        <w:tabs>
          <w:tab w:val="left" w:pos="2787"/>
        </w:tabs>
        <w:spacing w:before="64"/>
        <w:ind w:left="2786" w:hanging="281"/>
      </w:pPr>
      <w:r>
        <w:t xml:space="preserve">Эксперты </w:t>
      </w:r>
      <w:r w:rsidR="000F1815">
        <w:t>Чемпионатов</w:t>
      </w:r>
    </w:p>
    <w:p w14:paraId="1CB671AF" w14:textId="0170E3AD" w:rsidR="007D487D" w:rsidRDefault="00141049" w:rsidP="00F62643">
      <w:pPr>
        <w:pStyle w:val="a4"/>
        <w:numPr>
          <w:ilvl w:val="1"/>
          <w:numId w:val="24"/>
        </w:numPr>
        <w:tabs>
          <w:tab w:val="left" w:pos="1548"/>
        </w:tabs>
        <w:spacing w:before="114"/>
        <w:ind w:left="0" w:right="246" w:firstLine="851"/>
        <w:rPr>
          <w:sz w:val="28"/>
        </w:rPr>
      </w:pPr>
      <w:r>
        <w:rPr>
          <w:sz w:val="28"/>
        </w:rPr>
        <w:t xml:space="preserve">Главные эксперты и эксперты </w:t>
      </w:r>
      <w:r w:rsidR="000F1815">
        <w:rPr>
          <w:sz w:val="28"/>
        </w:rPr>
        <w:t>Чемпионатов</w:t>
      </w:r>
      <w:r>
        <w:rPr>
          <w:sz w:val="28"/>
        </w:rPr>
        <w:t xml:space="preserve"> осуществляют судейство на соревновательных площадках.</w:t>
      </w:r>
    </w:p>
    <w:p w14:paraId="1E3411C4" w14:textId="77777777" w:rsidR="007D487D" w:rsidRDefault="00141049" w:rsidP="00F62643">
      <w:pPr>
        <w:pStyle w:val="a4"/>
        <w:numPr>
          <w:ilvl w:val="1"/>
          <w:numId w:val="24"/>
        </w:numPr>
        <w:tabs>
          <w:tab w:val="left" w:pos="1540"/>
        </w:tabs>
        <w:spacing w:line="321" w:lineRule="exact"/>
        <w:ind w:left="1539" w:hanging="715"/>
        <w:rPr>
          <w:sz w:val="28"/>
        </w:rPr>
      </w:pPr>
      <w:r>
        <w:rPr>
          <w:sz w:val="28"/>
        </w:rPr>
        <w:t>Все</w:t>
      </w:r>
      <w:r>
        <w:rPr>
          <w:spacing w:val="6"/>
          <w:sz w:val="28"/>
        </w:rPr>
        <w:t xml:space="preserve"> </w:t>
      </w:r>
      <w:r>
        <w:rPr>
          <w:sz w:val="28"/>
        </w:rPr>
        <w:t>эксперты</w:t>
      </w:r>
      <w:r>
        <w:rPr>
          <w:spacing w:val="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1"/>
          <w:sz w:val="28"/>
        </w:rPr>
        <w:t xml:space="preserve"> </w:t>
      </w:r>
      <w:r>
        <w:rPr>
          <w:sz w:val="28"/>
        </w:rPr>
        <w:t>быть</w:t>
      </w:r>
      <w:r>
        <w:rPr>
          <w:spacing w:val="6"/>
          <w:sz w:val="28"/>
        </w:rPr>
        <w:t xml:space="preserve"> </w:t>
      </w:r>
      <w:r>
        <w:rPr>
          <w:sz w:val="28"/>
        </w:rPr>
        <w:t>зарегистрированы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сайте</w:t>
      </w:r>
    </w:p>
    <w:p w14:paraId="4E9A5D76" w14:textId="5F270880" w:rsidR="00F62643" w:rsidRDefault="00811605" w:rsidP="00F97D9D">
      <w:pPr>
        <w:pStyle w:val="a3"/>
        <w:spacing w:line="321" w:lineRule="exact"/>
      </w:pPr>
      <w:hyperlink r:id="rId10">
        <w:r w:rsidR="00141049">
          <w:t>www.abilympics-russia.ru.</w:t>
        </w:r>
      </w:hyperlink>
      <w:r w:rsidR="00F97D9D">
        <w:t xml:space="preserve"> в срок до </w:t>
      </w:r>
      <w:r w:rsidR="00FC6E80">
        <w:t>10</w:t>
      </w:r>
      <w:r w:rsidR="00F97D9D">
        <w:t xml:space="preserve"> </w:t>
      </w:r>
      <w:r w:rsidR="00FC6E80">
        <w:t>апреля</w:t>
      </w:r>
      <w:r w:rsidR="00F97D9D">
        <w:t xml:space="preserve"> </w:t>
      </w:r>
      <w:r w:rsidR="0047333F">
        <w:t>2021</w:t>
      </w:r>
      <w:r w:rsidR="00F97D9D">
        <w:t xml:space="preserve"> года.</w:t>
      </w:r>
    </w:p>
    <w:p w14:paraId="1300647B" w14:textId="56F27905" w:rsidR="007D487D" w:rsidRPr="00F62643" w:rsidRDefault="00F62643" w:rsidP="00F61CEE">
      <w:pPr>
        <w:pStyle w:val="a3"/>
        <w:spacing w:line="321" w:lineRule="exact"/>
        <w:ind w:right="284" w:firstLine="732"/>
      </w:pPr>
      <w:r>
        <w:t xml:space="preserve">6.3 </w:t>
      </w:r>
      <w:r w:rsidR="00141049" w:rsidRPr="00F62643">
        <w:t>Во время соревнований главный эксперт обеспечивает заполнение на</w:t>
      </w:r>
      <w:r w:rsidR="00141049" w:rsidRPr="00F62643">
        <w:rPr>
          <w:spacing w:val="-9"/>
        </w:rPr>
        <w:t xml:space="preserve"> </w:t>
      </w:r>
      <w:r w:rsidR="00141049" w:rsidRPr="00F62643">
        <w:t>сайте</w:t>
      </w:r>
      <w:r w:rsidR="00141049" w:rsidRPr="00F62643">
        <w:rPr>
          <w:spacing w:val="-8"/>
        </w:rPr>
        <w:t xml:space="preserve"> </w:t>
      </w:r>
      <w:hyperlink r:id="rId11">
        <w:r w:rsidR="00141049" w:rsidRPr="00F62643">
          <w:t>www.abilympics-russia.ru</w:t>
        </w:r>
        <w:r w:rsidR="00141049" w:rsidRPr="00F62643">
          <w:rPr>
            <w:spacing w:val="-7"/>
          </w:rPr>
          <w:t xml:space="preserve"> </w:t>
        </w:r>
      </w:hyperlink>
      <w:r w:rsidR="00141049" w:rsidRPr="00F62643">
        <w:t>в</w:t>
      </w:r>
      <w:r w:rsidR="00141049" w:rsidRPr="00F62643">
        <w:rPr>
          <w:spacing w:val="-9"/>
        </w:rPr>
        <w:t xml:space="preserve"> </w:t>
      </w:r>
      <w:r w:rsidR="00141049" w:rsidRPr="00F62643">
        <w:t>своем</w:t>
      </w:r>
      <w:r w:rsidR="00141049" w:rsidRPr="00F62643">
        <w:rPr>
          <w:spacing w:val="-8"/>
        </w:rPr>
        <w:t xml:space="preserve"> </w:t>
      </w:r>
      <w:r w:rsidR="00141049" w:rsidRPr="00F62643">
        <w:t>личном</w:t>
      </w:r>
      <w:r w:rsidR="00141049" w:rsidRPr="00F62643">
        <w:rPr>
          <w:spacing w:val="-9"/>
        </w:rPr>
        <w:t xml:space="preserve"> </w:t>
      </w:r>
      <w:r w:rsidR="00141049" w:rsidRPr="00F62643">
        <w:t>кабинете</w:t>
      </w:r>
      <w:r w:rsidR="00141049" w:rsidRPr="00F62643">
        <w:rPr>
          <w:spacing w:val="-10"/>
        </w:rPr>
        <w:t xml:space="preserve"> </w:t>
      </w:r>
      <w:r w:rsidR="00141049" w:rsidRPr="00F62643">
        <w:t>всей</w:t>
      </w:r>
      <w:r w:rsidR="00141049" w:rsidRPr="00F62643">
        <w:rPr>
          <w:spacing w:val="-10"/>
        </w:rPr>
        <w:t xml:space="preserve"> </w:t>
      </w:r>
      <w:r w:rsidR="00141049" w:rsidRPr="00F62643">
        <w:t xml:space="preserve">необходимой документации, сопровождающей </w:t>
      </w:r>
      <w:r w:rsidR="000F1815">
        <w:t>Чемпионат</w:t>
      </w:r>
      <w:r w:rsidR="00141049" w:rsidRPr="00F62643">
        <w:t xml:space="preserve"> (инструктажи, протоколы и иные документы, необходимые для проведения</w:t>
      </w:r>
      <w:r w:rsidR="00141049" w:rsidRPr="00F62643">
        <w:rPr>
          <w:spacing w:val="-41"/>
        </w:rPr>
        <w:t xml:space="preserve"> </w:t>
      </w:r>
      <w:r w:rsidR="00141049" w:rsidRPr="00F62643">
        <w:t>соревнований).</w:t>
      </w:r>
    </w:p>
    <w:p w14:paraId="111B6DFF" w14:textId="77777777" w:rsidR="007D487D" w:rsidRPr="00F62643" w:rsidRDefault="00F62643" w:rsidP="00F62643">
      <w:pPr>
        <w:pStyle w:val="a4"/>
        <w:numPr>
          <w:ilvl w:val="1"/>
          <w:numId w:val="25"/>
        </w:numPr>
        <w:tabs>
          <w:tab w:val="left" w:pos="1512"/>
        </w:tabs>
        <w:ind w:left="142" w:right="241" w:firstLine="709"/>
        <w:rPr>
          <w:sz w:val="28"/>
        </w:rPr>
      </w:pPr>
      <w:r>
        <w:rPr>
          <w:sz w:val="28"/>
        </w:rPr>
        <w:t xml:space="preserve"> </w:t>
      </w:r>
      <w:r w:rsidR="00141049" w:rsidRPr="00F62643">
        <w:rPr>
          <w:sz w:val="28"/>
        </w:rPr>
        <w:t>По окончании соревнований главный эксперт передает</w:t>
      </w:r>
      <w:r>
        <w:rPr>
          <w:sz w:val="28"/>
        </w:rPr>
        <w:t xml:space="preserve"> </w:t>
      </w:r>
      <w:r w:rsidR="0031441F">
        <w:rPr>
          <w:sz w:val="28"/>
        </w:rPr>
        <w:t xml:space="preserve">в </w:t>
      </w:r>
      <w:r>
        <w:rPr>
          <w:sz w:val="28"/>
        </w:rPr>
        <w:t>р</w:t>
      </w:r>
      <w:r w:rsidR="00141049" w:rsidRPr="00F62643">
        <w:rPr>
          <w:sz w:val="28"/>
        </w:rPr>
        <w:t>егиональный центр:</w:t>
      </w:r>
    </w:p>
    <w:p w14:paraId="645782A9" w14:textId="77777777" w:rsidR="007D487D" w:rsidRDefault="00F62643" w:rsidP="00F62643">
      <w:pPr>
        <w:pStyle w:val="a3"/>
        <w:ind w:right="245" w:firstLine="601"/>
      </w:pPr>
      <w:r>
        <w:t xml:space="preserve">- </w:t>
      </w:r>
      <w:r w:rsidR="00141049">
        <w:t>оригиналы всех видов протоколов, используемых при судействе, оценочные</w:t>
      </w:r>
      <w:r w:rsidR="00141049">
        <w:rPr>
          <w:spacing w:val="-7"/>
        </w:rPr>
        <w:t xml:space="preserve"> </w:t>
      </w:r>
      <w:r w:rsidR="00141049">
        <w:t>листы</w:t>
      </w:r>
      <w:r w:rsidR="00141049">
        <w:rPr>
          <w:spacing w:val="-8"/>
        </w:rPr>
        <w:t xml:space="preserve"> </w:t>
      </w:r>
      <w:r w:rsidR="00141049">
        <w:t>всех</w:t>
      </w:r>
      <w:r w:rsidR="00141049">
        <w:rPr>
          <w:spacing w:val="-6"/>
        </w:rPr>
        <w:t xml:space="preserve"> </w:t>
      </w:r>
      <w:r w:rsidR="00141049">
        <w:t>экспертов,</w:t>
      </w:r>
      <w:r w:rsidR="00141049">
        <w:rPr>
          <w:spacing w:val="-11"/>
        </w:rPr>
        <w:t xml:space="preserve"> </w:t>
      </w:r>
      <w:r w:rsidR="00141049">
        <w:t>итоговый</w:t>
      </w:r>
      <w:r w:rsidR="00141049">
        <w:rPr>
          <w:spacing w:val="-8"/>
        </w:rPr>
        <w:t xml:space="preserve"> </w:t>
      </w:r>
      <w:r w:rsidR="00141049">
        <w:t>протокол,</w:t>
      </w:r>
      <w:r w:rsidR="00141049">
        <w:rPr>
          <w:spacing w:val="-9"/>
        </w:rPr>
        <w:t xml:space="preserve"> </w:t>
      </w:r>
      <w:r w:rsidR="00141049">
        <w:t>все</w:t>
      </w:r>
      <w:r w:rsidR="00141049">
        <w:rPr>
          <w:spacing w:val="-8"/>
        </w:rPr>
        <w:t xml:space="preserve"> </w:t>
      </w:r>
      <w:r w:rsidR="00141049">
        <w:t>виды инструктажей участников соревнований и экспертов, согласия на обработку персональных данных участников и экспертов, а также иные документы, оформленные во время проведения соревнований по</w:t>
      </w:r>
      <w:r w:rsidR="00141049">
        <w:rPr>
          <w:spacing w:val="-8"/>
        </w:rPr>
        <w:t xml:space="preserve"> </w:t>
      </w:r>
      <w:r w:rsidR="00141049">
        <w:t>компетенции;</w:t>
      </w:r>
    </w:p>
    <w:p w14:paraId="0C3C81FD" w14:textId="77777777" w:rsidR="007D487D" w:rsidRDefault="00F62643" w:rsidP="00F62643">
      <w:pPr>
        <w:pStyle w:val="a3"/>
        <w:ind w:right="244" w:firstLine="601"/>
      </w:pPr>
      <w:r>
        <w:t xml:space="preserve">- </w:t>
      </w:r>
      <w:r w:rsidR="00141049">
        <w:t>результаты</w:t>
      </w:r>
      <w:r w:rsidR="00141049">
        <w:rPr>
          <w:spacing w:val="-20"/>
        </w:rPr>
        <w:t xml:space="preserve"> </w:t>
      </w:r>
      <w:r w:rsidR="00141049">
        <w:t>выполненных</w:t>
      </w:r>
      <w:r w:rsidR="00141049">
        <w:rPr>
          <w:spacing w:val="-20"/>
        </w:rPr>
        <w:t xml:space="preserve"> </w:t>
      </w:r>
      <w:r w:rsidR="00141049">
        <w:t>конкурсных</w:t>
      </w:r>
      <w:r w:rsidR="00141049">
        <w:rPr>
          <w:spacing w:val="-19"/>
        </w:rPr>
        <w:t xml:space="preserve"> </w:t>
      </w:r>
      <w:r w:rsidR="00141049">
        <w:t>заданий</w:t>
      </w:r>
      <w:r w:rsidR="00141049">
        <w:rPr>
          <w:spacing w:val="-19"/>
        </w:rPr>
        <w:t xml:space="preserve"> </w:t>
      </w:r>
      <w:r w:rsidR="00141049">
        <w:t>участниками,</w:t>
      </w:r>
      <w:r w:rsidR="00141049">
        <w:rPr>
          <w:spacing w:val="-17"/>
        </w:rPr>
        <w:t xml:space="preserve"> </w:t>
      </w:r>
      <w:r w:rsidR="00141049">
        <w:t>в</w:t>
      </w:r>
      <w:r w:rsidR="00141049">
        <w:rPr>
          <w:spacing w:val="-21"/>
        </w:rPr>
        <w:t xml:space="preserve"> </w:t>
      </w:r>
      <w:r w:rsidR="00141049">
        <w:t>том</w:t>
      </w:r>
      <w:r w:rsidR="00141049">
        <w:rPr>
          <w:spacing w:val="-20"/>
        </w:rPr>
        <w:t xml:space="preserve"> </w:t>
      </w:r>
      <w:r w:rsidR="00141049">
        <w:t>числе на</w:t>
      </w:r>
      <w:r w:rsidR="00141049">
        <w:rPr>
          <w:spacing w:val="-10"/>
        </w:rPr>
        <w:t xml:space="preserve"> </w:t>
      </w:r>
      <w:r w:rsidR="00141049">
        <w:t>электронном</w:t>
      </w:r>
      <w:r w:rsidR="00141049">
        <w:rPr>
          <w:spacing w:val="-13"/>
        </w:rPr>
        <w:t xml:space="preserve"> </w:t>
      </w:r>
      <w:r w:rsidR="00141049">
        <w:t>носителе</w:t>
      </w:r>
      <w:r w:rsidR="00141049">
        <w:rPr>
          <w:spacing w:val="-10"/>
        </w:rPr>
        <w:t xml:space="preserve"> </w:t>
      </w:r>
      <w:r w:rsidR="00141049">
        <w:t>(для</w:t>
      </w:r>
      <w:r w:rsidR="00141049">
        <w:rPr>
          <w:spacing w:val="-10"/>
        </w:rPr>
        <w:t xml:space="preserve"> </w:t>
      </w:r>
      <w:r w:rsidR="00141049">
        <w:t>работ</w:t>
      </w:r>
      <w:r w:rsidR="00141049">
        <w:rPr>
          <w:spacing w:val="-10"/>
        </w:rPr>
        <w:t xml:space="preserve"> </w:t>
      </w:r>
      <w:r w:rsidR="00141049">
        <w:t>участников,</w:t>
      </w:r>
      <w:r w:rsidR="00141049">
        <w:rPr>
          <w:spacing w:val="-12"/>
        </w:rPr>
        <w:t xml:space="preserve"> </w:t>
      </w:r>
      <w:r w:rsidR="00141049">
        <w:t>выполненных</w:t>
      </w:r>
      <w:r w:rsidR="00141049">
        <w:rPr>
          <w:spacing w:val="-9"/>
        </w:rPr>
        <w:t xml:space="preserve"> </w:t>
      </w:r>
      <w:r w:rsidR="00141049">
        <w:t>в</w:t>
      </w:r>
      <w:r w:rsidR="00141049">
        <w:rPr>
          <w:spacing w:val="-10"/>
        </w:rPr>
        <w:t xml:space="preserve"> </w:t>
      </w:r>
      <w:r w:rsidR="00141049">
        <w:t>электронном формате).</w:t>
      </w:r>
    </w:p>
    <w:p w14:paraId="08536C4E" w14:textId="77777777" w:rsidR="007D487D" w:rsidRPr="0031441F" w:rsidRDefault="0031441F" w:rsidP="00F61CEE">
      <w:pPr>
        <w:tabs>
          <w:tab w:val="left" w:pos="-1701"/>
        </w:tabs>
        <w:ind w:right="243"/>
        <w:jc w:val="both"/>
        <w:rPr>
          <w:sz w:val="28"/>
        </w:rPr>
      </w:pPr>
      <w:r>
        <w:rPr>
          <w:sz w:val="28"/>
        </w:rPr>
        <w:tab/>
        <w:t xml:space="preserve">6.5. </w:t>
      </w:r>
      <w:r w:rsidR="00141049" w:rsidRPr="0031441F">
        <w:rPr>
          <w:sz w:val="28"/>
        </w:rPr>
        <w:t>При возникновении неразрешимой спорной ситуации среди экспертов соревнований, мешающей проведению соревнований и объективной оценке участников, а также при обнаружении сговора среди экспертов главный эксперт имеет право запротоколировать инцидент и удалить эксперта с конкурсной</w:t>
      </w:r>
      <w:r w:rsidR="00141049" w:rsidRPr="0031441F">
        <w:rPr>
          <w:spacing w:val="-8"/>
          <w:sz w:val="28"/>
        </w:rPr>
        <w:t xml:space="preserve"> </w:t>
      </w:r>
      <w:r w:rsidR="00141049" w:rsidRPr="0031441F">
        <w:rPr>
          <w:sz w:val="28"/>
        </w:rPr>
        <w:t>площадки.</w:t>
      </w:r>
    </w:p>
    <w:p w14:paraId="036E91F4" w14:textId="4900BF6C" w:rsidR="007D487D" w:rsidRPr="0031441F" w:rsidRDefault="0031441F" w:rsidP="00F61CEE">
      <w:pPr>
        <w:tabs>
          <w:tab w:val="left" w:pos="1428"/>
        </w:tabs>
        <w:ind w:right="247" w:firstLine="709"/>
        <w:jc w:val="both"/>
        <w:rPr>
          <w:sz w:val="28"/>
        </w:rPr>
      </w:pPr>
      <w:r>
        <w:rPr>
          <w:sz w:val="28"/>
        </w:rPr>
        <w:t xml:space="preserve">6.6. </w:t>
      </w:r>
      <w:r w:rsidR="00141049" w:rsidRPr="0031441F">
        <w:rPr>
          <w:sz w:val="28"/>
        </w:rPr>
        <w:t xml:space="preserve">Решения, не регламентированные официальными документами </w:t>
      </w:r>
      <w:r w:rsidR="000F1815">
        <w:rPr>
          <w:sz w:val="28"/>
        </w:rPr>
        <w:t>Чемпионатов</w:t>
      </w:r>
      <w:r w:rsidR="00141049" w:rsidRPr="0031441F">
        <w:rPr>
          <w:sz w:val="28"/>
        </w:rPr>
        <w:t xml:space="preserve">, принимаются коллегиально экспертами и оформляются протоколом. Никто, включая главного эксперта, не имеет права принимать решения единолично, если это не регламентировано документацией </w:t>
      </w:r>
      <w:r w:rsidR="000F1815">
        <w:rPr>
          <w:sz w:val="28"/>
        </w:rPr>
        <w:t>Чемпионатов</w:t>
      </w:r>
      <w:r w:rsidR="00141049" w:rsidRPr="0031441F">
        <w:rPr>
          <w:sz w:val="28"/>
        </w:rPr>
        <w:t xml:space="preserve"> и такие решения могут повлиять на оценку</w:t>
      </w:r>
      <w:r w:rsidR="00141049" w:rsidRPr="0031441F">
        <w:rPr>
          <w:spacing w:val="-3"/>
          <w:sz w:val="28"/>
        </w:rPr>
        <w:t xml:space="preserve"> </w:t>
      </w:r>
      <w:r w:rsidR="00141049" w:rsidRPr="0031441F">
        <w:rPr>
          <w:sz w:val="28"/>
        </w:rPr>
        <w:t>участников.</w:t>
      </w:r>
    </w:p>
    <w:p w14:paraId="43E1F829" w14:textId="77777777" w:rsidR="007D487D" w:rsidRPr="0031441F" w:rsidRDefault="0031441F" w:rsidP="00F61CEE">
      <w:pPr>
        <w:tabs>
          <w:tab w:val="left" w:pos="1332"/>
        </w:tabs>
        <w:ind w:right="243" w:firstLine="709"/>
        <w:jc w:val="both"/>
        <w:rPr>
          <w:sz w:val="28"/>
        </w:rPr>
      </w:pPr>
      <w:r>
        <w:rPr>
          <w:sz w:val="28"/>
        </w:rPr>
        <w:t xml:space="preserve">6.7. </w:t>
      </w:r>
      <w:r w:rsidR="00141049" w:rsidRPr="0031441F">
        <w:rPr>
          <w:sz w:val="28"/>
        </w:rPr>
        <w:t>На соревновательной площадке эксперты распределяются главным экспертом по следующим ролям: заместитель главного эксперта, эксперт по технике безопасности и эксперт</w:t>
      </w:r>
      <w:r w:rsidR="00141049" w:rsidRPr="0031441F">
        <w:rPr>
          <w:spacing w:val="-4"/>
          <w:sz w:val="28"/>
        </w:rPr>
        <w:t xml:space="preserve"> </w:t>
      </w:r>
      <w:r w:rsidR="00141049" w:rsidRPr="0031441F">
        <w:rPr>
          <w:sz w:val="28"/>
        </w:rPr>
        <w:t>времени.</w:t>
      </w:r>
    </w:p>
    <w:p w14:paraId="4EFA116A" w14:textId="77777777" w:rsidR="007D487D" w:rsidRPr="0031441F" w:rsidRDefault="0031441F" w:rsidP="0031441F">
      <w:pPr>
        <w:tabs>
          <w:tab w:val="left" w:pos="1519"/>
        </w:tabs>
        <w:ind w:right="248" w:firstLine="709"/>
        <w:rPr>
          <w:sz w:val="28"/>
        </w:rPr>
      </w:pPr>
      <w:r>
        <w:rPr>
          <w:sz w:val="28"/>
        </w:rPr>
        <w:t xml:space="preserve">6.7.1. </w:t>
      </w:r>
      <w:r w:rsidR="00141049" w:rsidRPr="0031441F">
        <w:rPr>
          <w:sz w:val="28"/>
        </w:rPr>
        <w:t>Заместитель</w:t>
      </w:r>
      <w:r w:rsidR="00141049" w:rsidRPr="0031441F">
        <w:rPr>
          <w:spacing w:val="-15"/>
          <w:sz w:val="28"/>
        </w:rPr>
        <w:t xml:space="preserve"> </w:t>
      </w:r>
      <w:r w:rsidR="00141049" w:rsidRPr="0031441F">
        <w:rPr>
          <w:sz w:val="28"/>
        </w:rPr>
        <w:t>главного</w:t>
      </w:r>
      <w:r w:rsidR="00141049" w:rsidRPr="0031441F">
        <w:rPr>
          <w:spacing w:val="-12"/>
          <w:sz w:val="28"/>
        </w:rPr>
        <w:t xml:space="preserve"> </w:t>
      </w:r>
      <w:r w:rsidR="00141049" w:rsidRPr="0031441F">
        <w:rPr>
          <w:sz w:val="28"/>
        </w:rPr>
        <w:t>эксперта</w:t>
      </w:r>
      <w:r w:rsidR="00141049" w:rsidRPr="0031441F">
        <w:rPr>
          <w:spacing w:val="-13"/>
          <w:sz w:val="28"/>
        </w:rPr>
        <w:t xml:space="preserve"> </w:t>
      </w:r>
      <w:r w:rsidR="00141049" w:rsidRPr="0031441F">
        <w:rPr>
          <w:sz w:val="28"/>
        </w:rPr>
        <w:t>отвечает</w:t>
      </w:r>
      <w:r w:rsidR="00141049" w:rsidRPr="0031441F">
        <w:rPr>
          <w:spacing w:val="-13"/>
          <w:sz w:val="28"/>
        </w:rPr>
        <w:t xml:space="preserve"> </w:t>
      </w:r>
      <w:r w:rsidR="00141049" w:rsidRPr="0031441F">
        <w:rPr>
          <w:sz w:val="28"/>
        </w:rPr>
        <w:t>за</w:t>
      </w:r>
      <w:r w:rsidR="00141049" w:rsidRPr="0031441F">
        <w:rPr>
          <w:spacing w:val="-13"/>
          <w:sz w:val="28"/>
        </w:rPr>
        <w:t xml:space="preserve"> </w:t>
      </w:r>
      <w:r w:rsidR="00141049" w:rsidRPr="0031441F">
        <w:rPr>
          <w:sz w:val="28"/>
        </w:rPr>
        <w:t>всю</w:t>
      </w:r>
      <w:r w:rsidR="00141049" w:rsidRPr="0031441F">
        <w:rPr>
          <w:spacing w:val="-15"/>
          <w:sz w:val="28"/>
        </w:rPr>
        <w:t xml:space="preserve"> </w:t>
      </w:r>
      <w:r w:rsidR="00141049" w:rsidRPr="0031441F">
        <w:rPr>
          <w:sz w:val="28"/>
        </w:rPr>
        <w:t>работу</w:t>
      </w:r>
      <w:r w:rsidR="00141049" w:rsidRPr="0031441F">
        <w:rPr>
          <w:spacing w:val="-14"/>
          <w:sz w:val="28"/>
        </w:rPr>
        <w:t xml:space="preserve"> </w:t>
      </w:r>
      <w:r w:rsidR="00141049" w:rsidRPr="0031441F">
        <w:rPr>
          <w:sz w:val="28"/>
        </w:rPr>
        <w:t>площадки</w:t>
      </w:r>
      <w:r w:rsidR="00141049" w:rsidRPr="0031441F">
        <w:rPr>
          <w:spacing w:val="-12"/>
          <w:sz w:val="28"/>
        </w:rPr>
        <w:t xml:space="preserve"> </w:t>
      </w:r>
      <w:r w:rsidR="00141049" w:rsidRPr="0031441F">
        <w:rPr>
          <w:sz w:val="28"/>
        </w:rPr>
        <w:t>в отсутствие главного эксперта, помогает ему в подготовке документации и работе на</w:t>
      </w:r>
      <w:r w:rsidR="00141049" w:rsidRPr="0031441F">
        <w:rPr>
          <w:spacing w:val="-5"/>
          <w:sz w:val="28"/>
        </w:rPr>
        <w:t xml:space="preserve"> </w:t>
      </w:r>
      <w:r w:rsidR="00141049" w:rsidRPr="0031441F">
        <w:rPr>
          <w:sz w:val="28"/>
        </w:rPr>
        <w:t>площадке.</w:t>
      </w:r>
    </w:p>
    <w:p w14:paraId="6A7AE526" w14:textId="77777777" w:rsidR="007D487D" w:rsidRDefault="0031441F" w:rsidP="0031441F">
      <w:pPr>
        <w:pStyle w:val="a4"/>
        <w:tabs>
          <w:tab w:val="left" w:pos="1517"/>
        </w:tabs>
        <w:ind w:left="0" w:right="242" w:firstLine="709"/>
        <w:rPr>
          <w:sz w:val="28"/>
        </w:rPr>
      </w:pPr>
      <w:r>
        <w:rPr>
          <w:sz w:val="28"/>
        </w:rPr>
        <w:t>6.7.</w:t>
      </w:r>
      <w:proofErr w:type="gramStart"/>
      <w:r>
        <w:rPr>
          <w:sz w:val="28"/>
        </w:rPr>
        <w:t>2.</w:t>
      </w:r>
      <w:r w:rsidR="00141049">
        <w:rPr>
          <w:sz w:val="28"/>
        </w:rPr>
        <w:t>Эксперт</w:t>
      </w:r>
      <w:proofErr w:type="gramEnd"/>
      <w:r w:rsidR="00141049">
        <w:rPr>
          <w:spacing w:val="-17"/>
          <w:sz w:val="28"/>
        </w:rPr>
        <w:t xml:space="preserve"> </w:t>
      </w:r>
      <w:r w:rsidR="00141049">
        <w:rPr>
          <w:sz w:val="28"/>
        </w:rPr>
        <w:t>по</w:t>
      </w:r>
      <w:r w:rsidR="00141049">
        <w:rPr>
          <w:spacing w:val="-13"/>
          <w:sz w:val="28"/>
        </w:rPr>
        <w:t xml:space="preserve"> </w:t>
      </w:r>
      <w:r w:rsidR="00141049">
        <w:rPr>
          <w:sz w:val="28"/>
        </w:rPr>
        <w:t>технике</w:t>
      </w:r>
      <w:r w:rsidR="00141049">
        <w:rPr>
          <w:spacing w:val="-16"/>
          <w:sz w:val="28"/>
        </w:rPr>
        <w:t xml:space="preserve"> </w:t>
      </w:r>
      <w:r w:rsidR="00141049">
        <w:rPr>
          <w:sz w:val="28"/>
        </w:rPr>
        <w:t>безопасности</w:t>
      </w:r>
      <w:r w:rsidR="00141049">
        <w:rPr>
          <w:spacing w:val="-15"/>
          <w:sz w:val="28"/>
        </w:rPr>
        <w:t xml:space="preserve"> </w:t>
      </w:r>
      <w:r w:rsidR="00141049">
        <w:rPr>
          <w:sz w:val="28"/>
        </w:rPr>
        <w:t>и</w:t>
      </w:r>
      <w:r w:rsidR="00141049">
        <w:rPr>
          <w:spacing w:val="-13"/>
          <w:sz w:val="28"/>
        </w:rPr>
        <w:t xml:space="preserve"> </w:t>
      </w:r>
      <w:r w:rsidR="00141049">
        <w:rPr>
          <w:sz w:val="28"/>
        </w:rPr>
        <w:t>охране</w:t>
      </w:r>
      <w:r w:rsidR="00141049">
        <w:rPr>
          <w:spacing w:val="-15"/>
          <w:sz w:val="28"/>
        </w:rPr>
        <w:t xml:space="preserve"> </w:t>
      </w:r>
      <w:r w:rsidR="00141049">
        <w:rPr>
          <w:sz w:val="28"/>
        </w:rPr>
        <w:t>труда</w:t>
      </w:r>
      <w:r w:rsidR="00141049">
        <w:rPr>
          <w:spacing w:val="-14"/>
          <w:sz w:val="28"/>
        </w:rPr>
        <w:t xml:space="preserve"> </w:t>
      </w:r>
      <w:r w:rsidR="00141049">
        <w:rPr>
          <w:sz w:val="28"/>
        </w:rPr>
        <w:t>(далее</w:t>
      </w:r>
      <w:r w:rsidR="00141049">
        <w:rPr>
          <w:spacing w:val="-14"/>
          <w:sz w:val="28"/>
        </w:rPr>
        <w:t xml:space="preserve"> </w:t>
      </w:r>
      <w:r w:rsidR="00141049">
        <w:rPr>
          <w:sz w:val="28"/>
        </w:rPr>
        <w:t>–</w:t>
      </w:r>
      <w:r w:rsidR="00141049">
        <w:rPr>
          <w:spacing w:val="-12"/>
          <w:sz w:val="28"/>
        </w:rPr>
        <w:t xml:space="preserve"> </w:t>
      </w:r>
      <w:r w:rsidR="00141049">
        <w:rPr>
          <w:sz w:val="28"/>
        </w:rPr>
        <w:t>ТБ</w:t>
      </w:r>
      <w:r w:rsidR="00141049">
        <w:rPr>
          <w:spacing w:val="-14"/>
          <w:sz w:val="28"/>
        </w:rPr>
        <w:t xml:space="preserve"> </w:t>
      </w:r>
      <w:r w:rsidR="00141049">
        <w:rPr>
          <w:sz w:val="28"/>
        </w:rPr>
        <w:t>и</w:t>
      </w:r>
      <w:r w:rsidR="00141049">
        <w:rPr>
          <w:spacing w:val="-14"/>
          <w:sz w:val="28"/>
        </w:rPr>
        <w:t xml:space="preserve"> </w:t>
      </w:r>
      <w:r w:rsidR="00141049">
        <w:rPr>
          <w:sz w:val="28"/>
        </w:rPr>
        <w:t xml:space="preserve">ОТ) </w:t>
      </w:r>
      <w:r w:rsidR="00141049">
        <w:rPr>
          <w:sz w:val="28"/>
        </w:rPr>
        <w:lastRenderedPageBreak/>
        <w:t>(может быть 2 и более экспертов) проводит инструктаж участников и экспертов по ТБ и ОТ, правилам работы на площадке и оборудовании, собирает протоколы и проверяет подписи, отслеживает соответствие работы экспертов</w:t>
      </w:r>
      <w:r w:rsidR="00141049">
        <w:rPr>
          <w:spacing w:val="12"/>
          <w:sz w:val="28"/>
        </w:rPr>
        <w:t xml:space="preserve"> </w:t>
      </w:r>
      <w:r w:rsidR="00141049">
        <w:rPr>
          <w:sz w:val="28"/>
        </w:rPr>
        <w:t>и</w:t>
      </w:r>
      <w:r w:rsidR="00141049">
        <w:rPr>
          <w:spacing w:val="13"/>
          <w:sz w:val="28"/>
        </w:rPr>
        <w:t xml:space="preserve"> </w:t>
      </w:r>
      <w:r w:rsidR="00141049">
        <w:rPr>
          <w:sz w:val="28"/>
        </w:rPr>
        <w:t>участников</w:t>
      </w:r>
      <w:r w:rsidR="00141049">
        <w:rPr>
          <w:spacing w:val="12"/>
          <w:sz w:val="28"/>
        </w:rPr>
        <w:t xml:space="preserve"> </w:t>
      </w:r>
      <w:r w:rsidR="00141049">
        <w:rPr>
          <w:sz w:val="28"/>
        </w:rPr>
        <w:t>требованиям</w:t>
      </w:r>
      <w:r w:rsidR="00141049">
        <w:rPr>
          <w:spacing w:val="14"/>
          <w:sz w:val="28"/>
        </w:rPr>
        <w:t xml:space="preserve"> </w:t>
      </w:r>
      <w:r w:rsidR="00141049">
        <w:rPr>
          <w:sz w:val="28"/>
        </w:rPr>
        <w:t>ТБ</w:t>
      </w:r>
      <w:r w:rsidR="00141049">
        <w:rPr>
          <w:spacing w:val="12"/>
          <w:sz w:val="28"/>
        </w:rPr>
        <w:t xml:space="preserve"> </w:t>
      </w:r>
      <w:r w:rsidR="00141049">
        <w:rPr>
          <w:sz w:val="28"/>
        </w:rPr>
        <w:t>и</w:t>
      </w:r>
      <w:r w:rsidR="00141049">
        <w:rPr>
          <w:spacing w:val="14"/>
          <w:sz w:val="28"/>
        </w:rPr>
        <w:t xml:space="preserve"> </w:t>
      </w:r>
      <w:r w:rsidR="00141049">
        <w:rPr>
          <w:sz w:val="28"/>
        </w:rPr>
        <w:t>ОТ,</w:t>
      </w:r>
      <w:r w:rsidR="00141049">
        <w:rPr>
          <w:spacing w:val="19"/>
          <w:sz w:val="28"/>
        </w:rPr>
        <w:t xml:space="preserve"> </w:t>
      </w:r>
      <w:r w:rsidR="00141049">
        <w:rPr>
          <w:sz w:val="28"/>
        </w:rPr>
        <w:t>осуществляет</w:t>
      </w:r>
      <w:r w:rsidR="00141049">
        <w:rPr>
          <w:spacing w:val="14"/>
          <w:sz w:val="28"/>
        </w:rPr>
        <w:t xml:space="preserve"> </w:t>
      </w:r>
      <w:r w:rsidR="00141049">
        <w:rPr>
          <w:sz w:val="28"/>
        </w:rPr>
        <w:t>судейство.</w:t>
      </w:r>
      <w:r w:rsidR="00141049">
        <w:rPr>
          <w:spacing w:val="13"/>
          <w:sz w:val="28"/>
        </w:rPr>
        <w:t xml:space="preserve"> </w:t>
      </w:r>
      <w:r w:rsidR="00141049">
        <w:rPr>
          <w:spacing w:val="-2"/>
          <w:sz w:val="28"/>
        </w:rPr>
        <w:t>При</w:t>
      </w:r>
    </w:p>
    <w:p w14:paraId="07B5D440" w14:textId="77777777" w:rsidR="007D487D" w:rsidRDefault="00141049" w:rsidP="00F61CEE">
      <w:pPr>
        <w:pStyle w:val="a3"/>
        <w:spacing w:before="70" w:line="247" w:lineRule="auto"/>
        <w:ind w:left="0" w:right="270"/>
      </w:pPr>
      <w:r>
        <w:t>нарушении правил может инициировать возможность удаления участника либо эксперта с площадки.</w:t>
      </w:r>
    </w:p>
    <w:p w14:paraId="659C4EE0" w14:textId="77777777" w:rsidR="007D487D" w:rsidRPr="0031441F" w:rsidRDefault="0031441F" w:rsidP="00F61CEE">
      <w:pPr>
        <w:tabs>
          <w:tab w:val="left" w:pos="1605"/>
        </w:tabs>
        <w:spacing w:line="237" w:lineRule="auto"/>
        <w:ind w:right="250" w:firstLine="709"/>
        <w:jc w:val="both"/>
        <w:rPr>
          <w:sz w:val="28"/>
        </w:rPr>
      </w:pPr>
      <w:r>
        <w:rPr>
          <w:sz w:val="28"/>
        </w:rPr>
        <w:t xml:space="preserve">6.7.3. </w:t>
      </w:r>
      <w:r w:rsidR="00141049" w:rsidRPr="0031441F">
        <w:rPr>
          <w:sz w:val="28"/>
        </w:rPr>
        <w:t>Эксперт времени занимается контролем времени, объявляет о начале</w:t>
      </w:r>
      <w:r w:rsidR="00141049" w:rsidRPr="0031441F">
        <w:rPr>
          <w:spacing w:val="-8"/>
          <w:sz w:val="28"/>
        </w:rPr>
        <w:t xml:space="preserve"> </w:t>
      </w:r>
      <w:r w:rsidR="00141049" w:rsidRPr="0031441F">
        <w:rPr>
          <w:sz w:val="28"/>
        </w:rPr>
        <w:t>и</w:t>
      </w:r>
      <w:r w:rsidR="00141049" w:rsidRPr="0031441F">
        <w:rPr>
          <w:spacing w:val="-16"/>
          <w:sz w:val="28"/>
        </w:rPr>
        <w:t xml:space="preserve"> </w:t>
      </w:r>
      <w:r w:rsidR="00141049" w:rsidRPr="0031441F">
        <w:rPr>
          <w:sz w:val="28"/>
        </w:rPr>
        <w:t>завершении</w:t>
      </w:r>
      <w:r w:rsidR="00141049" w:rsidRPr="0031441F">
        <w:rPr>
          <w:spacing w:val="5"/>
          <w:sz w:val="28"/>
        </w:rPr>
        <w:t xml:space="preserve"> </w:t>
      </w:r>
      <w:r w:rsidR="00141049" w:rsidRPr="0031441F">
        <w:rPr>
          <w:sz w:val="28"/>
        </w:rPr>
        <w:t>работы,</w:t>
      </w:r>
      <w:r w:rsidR="00141049" w:rsidRPr="0031441F">
        <w:rPr>
          <w:spacing w:val="-6"/>
          <w:sz w:val="28"/>
        </w:rPr>
        <w:t xml:space="preserve"> </w:t>
      </w:r>
      <w:r w:rsidR="00141049" w:rsidRPr="0031441F">
        <w:rPr>
          <w:sz w:val="28"/>
        </w:rPr>
        <w:t>следит</w:t>
      </w:r>
      <w:r w:rsidR="00141049" w:rsidRPr="0031441F">
        <w:rPr>
          <w:spacing w:val="-9"/>
          <w:sz w:val="28"/>
        </w:rPr>
        <w:t xml:space="preserve"> </w:t>
      </w:r>
      <w:r w:rsidR="00141049" w:rsidRPr="0031441F">
        <w:rPr>
          <w:sz w:val="28"/>
        </w:rPr>
        <w:t>за</w:t>
      </w:r>
      <w:r w:rsidR="00141049" w:rsidRPr="0031441F">
        <w:rPr>
          <w:spacing w:val="-17"/>
          <w:sz w:val="28"/>
        </w:rPr>
        <w:t xml:space="preserve"> </w:t>
      </w:r>
      <w:r w:rsidR="00141049" w:rsidRPr="0031441F">
        <w:rPr>
          <w:sz w:val="28"/>
        </w:rPr>
        <w:t>временем</w:t>
      </w:r>
      <w:r w:rsidR="00141049" w:rsidRPr="0031441F">
        <w:rPr>
          <w:spacing w:val="-3"/>
          <w:sz w:val="28"/>
        </w:rPr>
        <w:t xml:space="preserve"> </w:t>
      </w:r>
      <w:r w:rsidR="00141049" w:rsidRPr="0031441F">
        <w:rPr>
          <w:sz w:val="28"/>
        </w:rPr>
        <w:t>выполнения</w:t>
      </w:r>
      <w:r w:rsidR="00141049" w:rsidRPr="0031441F">
        <w:rPr>
          <w:spacing w:val="7"/>
          <w:sz w:val="28"/>
        </w:rPr>
        <w:t xml:space="preserve"> </w:t>
      </w:r>
      <w:r w:rsidR="00141049" w:rsidRPr="0031441F">
        <w:rPr>
          <w:sz w:val="28"/>
        </w:rPr>
        <w:t>задания,</w:t>
      </w:r>
      <w:r w:rsidR="00141049" w:rsidRPr="0031441F">
        <w:rPr>
          <w:spacing w:val="-8"/>
          <w:sz w:val="28"/>
        </w:rPr>
        <w:t xml:space="preserve"> </w:t>
      </w:r>
      <w:r w:rsidR="00141049" w:rsidRPr="0031441F">
        <w:rPr>
          <w:sz w:val="28"/>
        </w:rPr>
        <w:t>делает записи учета времени, организует доступность информации по оставшемуся времени до конца выполнения конкурсного задания/модуля (30, 15, 5</w:t>
      </w:r>
      <w:r w:rsidR="00141049" w:rsidRPr="0031441F">
        <w:rPr>
          <w:spacing w:val="-2"/>
          <w:sz w:val="28"/>
        </w:rPr>
        <w:t xml:space="preserve"> </w:t>
      </w:r>
      <w:r w:rsidR="00141049" w:rsidRPr="0031441F">
        <w:rPr>
          <w:sz w:val="28"/>
        </w:rPr>
        <w:t>мин).</w:t>
      </w:r>
    </w:p>
    <w:p w14:paraId="388AC6FC" w14:textId="6D6CA1B7" w:rsidR="007D487D" w:rsidRPr="00DB6386" w:rsidRDefault="00DB6386" w:rsidP="00DB6386">
      <w:pPr>
        <w:tabs>
          <w:tab w:val="left" w:pos="1326"/>
        </w:tabs>
        <w:ind w:right="248" w:firstLine="709"/>
        <w:jc w:val="both"/>
        <w:rPr>
          <w:sz w:val="28"/>
        </w:rPr>
      </w:pPr>
      <w:r>
        <w:rPr>
          <w:sz w:val="28"/>
        </w:rPr>
        <w:t xml:space="preserve">6.8. </w:t>
      </w:r>
      <w:r w:rsidR="00141049" w:rsidRPr="00DB6386">
        <w:rPr>
          <w:sz w:val="28"/>
        </w:rPr>
        <w:t xml:space="preserve">Технический эксперт отвечает за состояние и готовность площадки </w:t>
      </w:r>
      <w:r w:rsidR="00F8166B">
        <w:rPr>
          <w:sz w:val="28"/>
        </w:rPr>
        <w:t>Чемпионата</w:t>
      </w:r>
      <w:r w:rsidR="00141049" w:rsidRPr="00DB6386">
        <w:rPr>
          <w:sz w:val="28"/>
        </w:rPr>
        <w:t>, оборудование площадки, фиксирует наличие или отсутствие материалов и оборудования для выполнения конкурсного задания, оказывает помощь главному эксперту на площадке, контролирует подготовку конкурсных участков к началу работы, обеспечивает взаимосвязь с техническим</w:t>
      </w:r>
      <w:r w:rsidR="00141049" w:rsidRPr="00DB6386">
        <w:rPr>
          <w:spacing w:val="-7"/>
          <w:sz w:val="28"/>
        </w:rPr>
        <w:t xml:space="preserve"> </w:t>
      </w:r>
      <w:r w:rsidR="00141049" w:rsidRPr="00DB6386">
        <w:rPr>
          <w:sz w:val="28"/>
        </w:rPr>
        <w:t>персоналом</w:t>
      </w:r>
      <w:r w:rsidR="00141049" w:rsidRPr="00DB6386">
        <w:rPr>
          <w:spacing w:val="-9"/>
          <w:sz w:val="28"/>
        </w:rPr>
        <w:t xml:space="preserve"> </w:t>
      </w:r>
      <w:r w:rsidR="00141049" w:rsidRPr="00DB6386">
        <w:rPr>
          <w:sz w:val="28"/>
        </w:rPr>
        <w:t>в</w:t>
      </w:r>
      <w:r w:rsidR="00141049" w:rsidRPr="00DB6386">
        <w:rPr>
          <w:spacing w:val="-26"/>
          <w:sz w:val="28"/>
        </w:rPr>
        <w:t xml:space="preserve"> </w:t>
      </w:r>
      <w:r w:rsidR="00141049" w:rsidRPr="00DB6386">
        <w:rPr>
          <w:sz w:val="28"/>
        </w:rPr>
        <w:t>месте</w:t>
      </w:r>
      <w:r w:rsidR="00141049" w:rsidRPr="00DB6386">
        <w:rPr>
          <w:spacing w:val="-20"/>
          <w:sz w:val="28"/>
        </w:rPr>
        <w:t xml:space="preserve"> </w:t>
      </w:r>
      <w:r w:rsidR="00141049" w:rsidRPr="00DB6386">
        <w:rPr>
          <w:sz w:val="28"/>
        </w:rPr>
        <w:t>проведения</w:t>
      </w:r>
      <w:r w:rsidR="00141049" w:rsidRPr="00DB6386">
        <w:rPr>
          <w:spacing w:val="-9"/>
          <w:sz w:val="28"/>
        </w:rPr>
        <w:t xml:space="preserve"> </w:t>
      </w:r>
      <w:r w:rsidR="00141049" w:rsidRPr="00DB6386">
        <w:rPr>
          <w:sz w:val="28"/>
        </w:rPr>
        <w:t>соревнований</w:t>
      </w:r>
      <w:r w:rsidR="00141049" w:rsidRPr="00DB6386">
        <w:rPr>
          <w:spacing w:val="-6"/>
          <w:sz w:val="28"/>
        </w:rPr>
        <w:t xml:space="preserve"> </w:t>
      </w:r>
      <w:r w:rsidR="00141049" w:rsidRPr="00DB6386">
        <w:rPr>
          <w:sz w:val="28"/>
        </w:rPr>
        <w:t>на</w:t>
      </w:r>
      <w:r w:rsidR="00141049" w:rsidRPr="00DB6386">
        <w:rPr>
          <w:spacing w:val="-22"/>
          <w:sz w:val="28"/>
        </w:rPr>
        <w:t xml:space="preserve"> </w:t>
      </w:r>
      <w:r w:rsidR="00141049" w:rsidRPr="00DB6386">
        <w:rPr>
          <w:sz w:val="28"/>
        </w:rPr>
        <w:t>весь</w:t>
      </w:r>
      <w:r w:rsidR="00141049" w:rsidRPr="00DB6386">
        <w:rPr>
          <w:spacing w:val="-22"/>
          <w:sz w:val="28"/>
        </w:rPr>
        <w:t xml:space="preserve"> </w:t>
      </w:r>
      <w:r w:rsidR="00141049" w:rsidRPr="00DB6386">
        <w:rPr>
          <w:sz w:val="28"/>
        </w:rPr>
        <w:t>период</w:t>
      </w:r>
      <w:r w:rsidR="00141049" w:rsidRPr="00DB6386">
        <w:rPr>
          <w:spacing w:val="-16"/>
          <w:sz w:val="28"/>
        </w:rPr>
        <w:t xml:space="preserve"> </w:t>
      </w:r>
      <w:r w:rsidR="00141049" w:rsidRPr="00DB6386">
        <w:rPr>
          <w:sz w:val="28"/>
        </w:rPr>
        <w:t>его проведения (на случай возникновения поломок и неисправностей), контролирует эксплуатационное и коммунальное обслуживание и не принимает участия в</w:t>
      </w:r>
      <w:r w:rsidR="00141049" w:rsidRPr="00DB6386">
        <w:rPr>
          <w:spacing w:val="-23"/>
          <w:sz w:val="28"/>
        </w:rPr>
        <w:t xml:space="preserve"> </w:t>
      </w:r>
      <w:r w:rsidR="00141049" w:rsidRPr="00DB6386">
        <w:rPr>
          <w:sz w:val="28"/>
        </w:rPr>
        <w:t>судействе.</w:t>
      </w:r>
    </w:p>
    <w:p w14:paraId="3F0082B2" w14:textId="77777777" w:rsidR="007D487D" w:rsidRPr="00F42175" w:rsidRDefault="00141049" w:rsidP="00F42175">
      <w:pPr>
        <w:pStyle w:val="a3"/>
        <w:spacing w:line="316" w:lineRule="exact"/>
        <w:ind w:left="826"/>
        <w:jc w:val="left"/>
      </w:pPr>
      <w:r>
        <w:t>Технический эксперт назначается</w:t>
      </w:r>
      <w:r w:rsidR="00F42175">
        <w:t xml:space="preserve"> р</w:t>
      </w:r>
      <w:r>
        <w:t>егиональным</w:t>
      </w:r>
      <w:r>
        <w:rPr>
          <w:spacing w:val="53"/>
        </w:rPr>
        <w:t xml:space="preserve"> </w:t>
      </w:r>
      <w:r>
        <w:t>центром</w:t>
      </w:r>
      <w:r w:rsidR="00F42175">
        <w:t>.</w:t>
      </w:r>
    </w:p>
    <w:p w14:paraId="11A2B5A4" w14:textId="557827C6" w:rsidR="007D487D" w:rsidRPr="00F61CEE" w:rsidRDefault="00820996" w:rsidP="00820996">
      <w:pPr>
        <w:tabs>
          <w:tab w:val="left" w:pos="1487"/>
        </w:tabs>
        <w:spacing w:before="1"/>
        <w:ind w:right="252" w:firstLine="851"/>
        <w:jc w:val="both"/>
        <w:rPr>
          <w:sz w:val="28"/>
        </w:rPr>
      </w:pPr>
      <w:r>
        <w:rPr>
          <w:sz w:val="28"/>
        </w:rPr>
        <w:t xml:space="preserve">6.9. </w:t>
      </w:r>
      <w:r w:rsidR="00141049" w:rsidRPr="00F61CEE">
        <w:rPr>
          <w:sz w:val="28"/>
        </w:rPr>
        <w:t xml:space="preserve">Главный эксперт по компетенции </w:t>
      </w:r>
      <w:r w:rsidR="00E01798">
        <w:rPr>
          <w:sz w:val="28"/>
        </w:rPr>
        <w:t xml:space="preserve">за день </w:t>
      </w:r>
      <w:bookmarkStart w:id="0" w:name="_GoBack"/>
      <w:bookmarkEnd w:id="0"/>
      <w:r w:rsidR="00141049" w:rsidRPr="00F61CEE">
        <w:rPr>
          <w:sz w:val="28"/>
        </w:rPr>
        <w:t>до проведения соревнований</w:t>
      </w:r>
      <w:r w:rsidR="00141049" w:rsidRPr="00F61CEE">
        <w:rPr>
          <w:spacing w:val="-14"/>
          <w:sz w:val="28"/>
        </w:rPr>
        <w:t xml:space="preserve"> </w:t>
      </w:r>
      <w:r w:rsidR="00141049" w:rsidRPr="00F61CEE">
        <w:rPr>
          <w:sz w:val="28"/>
        </w:rPr>
        <w:t>осуществляет</w:t>
      </w:r>
      <w:r w:rsidR="00141049" w:rsidRPr="00F61CEE">
        <w:rPr>
          <w:spacing w:val="-13"/>
          <w:sz w:val="28"/>
        </w:rPr>
        <w:t xml:space="preserve"> </w:t>
      </w:r>
      <w:r w:rsidR="00141049" w:rsidRPr="00F61CEE">
        <w:rPr>
          <w:sz w:val="28"/>
        </w:rPr>
        <w:t>внесение</w:t>
      </w:r>
      <w:r w:rsidR="00141049" w:rsidRPr="00F61CEE">
        <w:rPr>
          <w:spacing w:val="-21"/>
          <w:sz w:val="28"/>
        </w:rPr>
        <w:t xml:space="preserve"> </w:t>
      </w:r>
      <w:r w:rsidR="00141049" w:rsidRPr="00F61CEE">
        <w:rPr>
          <w:sz w:val="28"/>
        </w:rPr>
        <w:t>30%</w:t>
      </w:r>
      <w:r w:rsidR="00141049" w:rsidRPr="00F61CEE">
        <w:rPr>
          <w:spacing w:val="-26"/>
          <w:sz w:val="28"/>
        </w:rPr>
        <w:t xml:space="preserve"> </w:t>
      </w:r>
      <w:r w:rsidR="00141049" w:rsidRPr="00F61CEE">
        <w:rPr>
          <w:sz w:val="28"/>
        </w:rPr>
        <w:t>изменений</w:t>
      </w:r>
      <w:r w:rsidR="00141049" w:rsidRPr="00F61CEE">
        <w:rPr>
          <w:spacing w:val="-19"/>
          <w:sz w:val="28"/>
        </w:rPr>
        <w:t xml:space="preserve"> </w:t>
      </w:r>
      <w:r w:rsidR="00141049" w:rsidRPr="00F61CEE">
        <w:rPr>
          <w:sz w:val="28"/>
        </w:rPr>
        <w:t>в</w:t>
      </w:r>
      <w:r w:rsidR="00141049" w:rsidRPr="00F61CEE">
        <w:rPr>
          <w:spacing w:val="-31"/>
          <w:sz w:val="28"/>
        </w:rPr>
        <w:t xml:space="preserve"> </w:t>
      </w:r>
      <w:r w:rsidR="00141049" w:rsidRPr="00F61CEE">
        <w:rPr>
          <w:sz w:val="28"/>
        </w:rPr>
        <w:t>конкурсное</w:t>
      </w:r>
      <w:r w:rsidR="00141049" w:rsidRPr="00F61CEE">
        <w:rPr>
          <w:spacing w:val="-14"/>
          <w:sz w:val="28"/>
        </w:rPr>
        <w:t xml:space="preserve"> </w:t>
      </w:r>
      <w:r w:rsidR="00141049" w:rsidRPr="00F61CEE">
        <w:rPr>
          <w:sz w:val="28"/>
        </w:rPr>
        <w:t>задание</w:t>
      </w:r>
      <w:r w:rsidR="00141049" w:rsidRPr="00F61CEE">
        <w:rPr>
          <w:spacing w:val="-19"/>
          <w:sz w:val="28"/>
        </w:rPr>
        <w:t xml:space="preserve"> </w:t>
      </w:r>
      <w:r w:rsidR="00141049" w:rsidRPr="00F61CEE">
        <w:rPr>
          <w:sz w:val="28"/>
        </w:rPr>
        <w:t xml:space="preserve">по соответствующей компетенции в соответствии с Регламентом работы экспертов </w:t>
      </w:r>
      <w:r w:rsidR="000F1815">
        <w:rPr>
          <w:sz w:val="28"/>
        </w:rPr>
        <w:t>Чемпионатов</w:t>
      </w:r>
      <w:r w:rsidR="00E01798">
        <w:rPr>
          <w:sz w:val="28"/>
        </w:rPr>
        <w:t xml:space="preserve"> (при необходимости)</w:t>
      </w:r>
      <w:r w:rsidR="00141049" w:rsidRPr="00F61CEE">
        <w:rPr>
          <w:sz w:val="28"/>
        </w:rPr>
        <w:t>.</w:t>
      </w:r>
    </w:p>
    <w:p w14:paraId="2A1F194A" w14:textId="77777777" w:rsidR="007D487D" w:rsidRPr="00F61CEE" w:rsidRDefault="00820996" w:rsidP="00820996">
      <w:pPr>
        <w:tabs>
          <w:tab w:val="left" w:pos="1608"/>
        </w:tabs>
        <w:ind w:right="250" w:firstLine="851"/>
        <w:jc w:val="both"/>
        <w:rPr>
          <w:sz w:val="28"/>
        </w:rPr>
      </w:pPr>
      <w:r>
        <w:rPr>
          <w:sz w:val="28"/>
        </w:rPr>
        <w:t xml:space="preserve">6.10. </w:t>
      </w:r>
      <w:r w:rsidR="00141049" w:rsidRPr="00F61CEE">
        <w:rPr>
          <w:sz w:val="28"/>
        </w:rPr>
        <w:t>Независимый эксперт выполняет функцию наблюдателя на площадке проведения соревнований и не принимает участия в судействе, при этом при необходимости может оказывать на площадке проведения соревнований</w:t>
      </w:r>
      <w:r w:rsidR="00141049" w:rsidRPr="00F61CEE">
        <w:rPr>
          <w:spacing w:val="-15"/>
          <w:sz w:val="28"/>
        </w:rPr>
        <w:t xml:space="preserve"> </w:t>
      </w:r>
      <w:r w:rsidR="00141049" w:rsidRPr="00F61CEE">
        <w:rPr>
          <w:sz w:val="28"/>
        </w:rPr>
        <w:t>консультации</w:t>
      </w:r>
      <w:r w:rsidR="00141049" w:rsidRPr="00F61CEE">
        <w:rPr>
          <w:spacing w:val="-12"/>
          <w:sz w:val="28"/>
        </w:rPr>
        <w:t xml:space="preserve"> </w:t>
      </w:r>
      <w:r w:rsidR="00141049" w:rsidRPr="00F61CEE">
        <w:rPr>
          <w:sz w:val="28"/>
        </w:rPr>
        <w:t>экспертам</w:t>
      </w:r>
      <w:r w:rsidR="00141049" w:rsidRPr="00F61CEE">
        <w:rPr>
          <w:spacing w:val="-17"/>
          <w:sz w:val="28"/>
        </w:rPr>
        <w:t xml:space="preserve"> </w:t>
      </w:r>
      <w:r w:rsidR="00141049" w:rsidRPr="00F61CEE">
        <w:rPr>
          <w:sz w:val="28"/>
        </w:rPr>
        <w:t>по</w:t>
      </w:r>
      <w:r w:rsidR="00141049" w:rsidRPr="00F61CEE">
        <w:rPr>
          <w:spacing w:val="-32"/>
          <w:sz w:val="28"/>
        </w:rPr>
        <w:t xml:space="preserve"> </w:t>
      </w:r>
      <w:r w:rsidR="00141049" w:rsidRPr="00F61CEE">
        <w:rPr>
          <w:sz w:val="28"/>
        </w:rPr>
        <w:t>вопросам</w:t>
      </w:r>
      <w:r w:rsidR="00141049" w:rsidRPr="00F61CEE">
        <w:rPr>
          <w:spacing w:val="-24"/>
          <w:sz w:val="28"/>
        </w:rPr>
        <w:t xml:space="preserve"> </w:t>
      </w:r>
      <w:r w:rsidR="00141049" w:rsidRPr="00F61CEE">
        <w:rPr>
          <w:sz w:val="28"/>
        </w:rPr>
        <w:t>выполнения</w:t>
      </w:r>
      <w:r w:rsidR="00141049" w:rsidRPr="00F61CEE">
        <w:rPr>
          <w:spacing w:val="-19"/>
          <w:sz w:val="28"/>
        </w:rPr>
        <w:t xml:space="preserve"> </w:t>
      </w:r>
      <w:r w:rsidR="00141049" w:rsidRPr="00F61CEE">
        <w:rPr>
          <w:sz w:val="28"/>
        </w:rPr>
        <w:t>и</w:t>
      </w:r>
      <w:r w:rsidR="00141049" w:rsidRPr="00F61CEE">
        <w:rPr>
          <w:spacing w:val="-31"/>
          <w:sz w:val="28"/>
        </w:rPr>
        <w:t xml:space="preserve"> </w:t>
      </w:r>
      <w:r w:rsidR="00141049" w:rsidRPr="00F61CEE">
        <w:rPr>
          <w:sz w:val="28"/>
        </w:rPr>
        <w:t>оценивания конкурсных</w:t>
      </w:r>
      <w:r w:rsidR="00141049" w:rsidRPr="00F61CEE">
        <w:rPr>
          <w:spacing w:val="30"/>
          <w:sz w:val="28"/>
        </w:rPr>
        <w:t xml:space="preserve"> </w:t>
      </w:r>
      <w:r w:rsidR="00141049" w:rsidRPr="00F61CEE">
        <w:rPr>
          <w:sz w:val="28"/>
        </w:rPr>
        <w:t>заданий.</w:t>
      </w:r>
    </w:p>
    <w:p w14:paraId="0619F504" w14:textId="77777777" w:rsidR="007D487D" w:rsidRDefault="00141049" w:rsidP="00820996">
      <w:pPr>
        <w:pStyle w:val="a3"/>
        <w:spacing w:line="319" w:lineRule="exact"/>
        <w:ind w:left="0" w:firstLine="851"/>
        <w:jc w:val="left"/>
      </w:pPr>
      <w:r>
        <w:t>Независимый эксперт назначается</w:t>
      </w:r>
      <w:r w:rsidR="00F42175">
        <w:t xml:space="preserve"> р</w:t>
      </w:r>
      <w:r>
        <w:t>егиональным</w:t>
      </w:r>
      <w:r>
        <w:rPr>
          <w:spacing w:val="53"/>
        </w:rPr>
        <w:t xml:space="preserve"> </w:t>
      </w:r>
      <w:r>
        <w:t>центром</w:t>
      </w:r>
      <w:r w:rsidR="00820996">
        <w:t>.</w:t>
      </w:r>
    </w:p>
    <w:p w14:paraId="2CD958B8" w14:textId="77777777" w:rsidR="007D487D" w:rsidRPr="00F61CEE" w:rsidRDefault="00820996" w:rsidP="00820996">
      <w:pPr>
        <w:tabs>
          <w:tab w:val="left" w:pos="1459"/>
        </w:tabs>
        <w:ind w:right="259" w:firstLine="851"/>
        <w:jc w:val="both"/>
        <w:rPr>
          <w:sz w:val="28"/>
        </w:rPr>
      </w:pPr>
      <w:r>
        <w:rPr>
          <w:sz w:val="28"/>
        </w:rPr>
        <w:t xml:space="preserve">6.11. </w:t>
      </w:r>
      <w:r w:rsidR="00141049" w:rsidRPr="00F61CEE">
        <w:rPr>
          <w:sz w:val="28"/>
        </w:rPr>
        <w:t>Во время проведения судейства на площадке эксперты могут</w:t>
      </w:r>
      <w:r w:rsidR="00141049" w:rsidRPr="00F61CEE">
        <w:rPr>
          <w:spacing w:val="-38"/>
          <w:sz w:val="28"/>
        </w:rPr>
        <w:t xml:space="preserve"> </w:t>
      </w:r>
      <w:r w:rsidR="00141049" w:rsidRPr="00F61CEE">
        <w:rPr>
          <w:sz w:val="28"/>
        </w:rPr>
        <w:t>быть разделены на экспертов оценки объективных критериев и экспертов оценки субъективных критериев при</w:t>
      </w:r>
      <w:r w:rsidR="00141049" w:rsidRPr="00F61CEE">
        <w:rPr>
          <w:spacing w:val="-2"/>
          <w:sz w:val="28"/>
        </w:rPr>
        <w:t xml:space="preserve"> </w:t>
      </w:r>
      <w:r w:rsidR="00141049" w:rsidRPr="00F61CEE">
        <w:rPr>
          <w:sz w:val="28"/>
        </w:rPr>
        <w:t>необходимости.</w:t>
      </w:r>
    </w:p>
    <w:p w14:paraId="292D6283" w14:textId="74B4E498" w:rsidR="007D487D" w:rsidRPr="00F61CEE" w:rsidRDefault="00820996" w:rsidP="00820996">
      <w:pPr>
        <w:tabs>
          <w:tab w:val="left" w:pos="1522"/>
        </w:tabs>
        <w:ind w:right="266" w:firstLine="851"/>
        <w:jc w:val="both"/>
        <w:rPr>
          <w:sz w:val="28"/>
        </w:rPr>
      </w:pPr>
      <w:r>
        <w:rPr>
          <w:sz w:val="28"/>
        </w:rPr>
        <w:t xml:space="preserve">6.12. </w:t>
      </w:r>
      <w:r w:rsidR="00141049" w:rsidRPr="00F61CEE">
        <w:rPr>
          <w:sz w:val="28"/>
        </w:rPr>
        <w:t xml:space="preserve">Распределение ролей экспертов на соревновательной площадке оформляется протоколом в соответствии с Регламентом работы экспертов </w:t>
      </w:r>
      <w:r w:rsidR="000F1815">
        <w:rPr>
          <w:sz w:val="28"/>
        </w:rPr>
        <w:t>Чемпионатов</w:t>
      </w:r>
      <w:r w:rsidR="00141049" w:rsidRPr="00F61CEE">
        <w:rPr>
          <w:sz w:val="28"/>
        </w:rPr>
        <w:t>.</w:t>
      </w:r>
    </w:p>
    <w:p w14:paraId="4D2902FF" w14:textId="77777777" w:rsidR="007D487D" w:rsidRPr="00F61CEE" w:rsidRDefault="00820996" w:rsidP="00820996">
      <w:pPr>
        <w:tabs>
          <w:tab w:val="left" w:pos="1552"/>
        </w:tabs>
        <w:ind w:right="253" w:firstLine="851"/>
        <w:jc w:val="both"/>
        <w:rPr>
          <w:sz w:val="28"/>
        </w:rPr>
      </w:pPr>
      <w:r>
        <w:rPr>
          <w:sz w:val="28"/>
        </w:rPr>
        <w:t xml:space="preserve">6.13. </w:t>
      </w:r>
      <w:r w:rsidR="00141049" w:rsidRPr="00F61CEE">
        <w:rPr>
          <w:sz w:val="28"/>
        </w:rPr>
        <w:t>Эксперты обязаны не разглашать результаты соревнований и рейтинг участников до их официального</w:t>
      </w:r>
      <w:r w:rsidR="00141049" w:rsidRPr="00F61CEE">
        <w:rPr>
          <w:spacing w:val="59"/>
          <w:sz w:val="28"/>
        </w:rPr>
        <w:t xml:space="preserve"> </w:t>
      </w:r>
      <w:r w:rsidR="00141049" w:rsidRPr="00F61CEE">
        <w:rPr>
          <w:sz w:val="28"/>
        </w:rPr>
        <w:t>распространения.</w:t>
      </w:r>
    </w:p>
    <w:p w14:paraId="3964CE73" w14:textId="77777777" w:rsidR="007D487D" w:rsidRDefault="007D487D">
      <w:pPr>
        <w:pStyle w:val="a3"/>
        <w:spacing w:before="2"/>
        <w:ind w:left="0"/>
        <w:jc w:val="left"/>
        <w:rPr>
          <w:sz w:val="31"/>
        </w:rPr>
      </w:pPr>
    </w:p>
    <w:p w14:paraId="6B50D523" w14:textId="11298E2C" w:rsidR="007D487D" w:rsidRDefault="00141049" w:rsidP="009B6234">
      <w:pPr>
        <w:pStyle w:val="2"/>
        <w:numPr>
          <w:ilvl w:val="0"/>
          <w:numId w:val="24"/>
        </w:numPr>
        <w:tabs>
          <w:tab w:val="left" w:pos="426"/>
        </w:tabs>
        <w:spacing w:before="1"/>
        <w:ind w:left="0" w:firstLine="851"/>
      </w:pPr>
      <w:r>
        <w:t xml:space="preserve">Награждение участников соревновании </w:t>
      </w:r>
      <w:r w:rsidR="000F1815">
        <w:t>Чемпионатов</w:t>
      </w:r>
    </w:p>
    <w:p w14:paraId="170D84DF" w14:textId="6B8D7170" w:rsidR="007D487D" w:rsidRPr="00940F87" w:rsidRDefault="00141049" w:rsidP="00940F87">
      <w:pPr>
        <w:pStyle w:val="a4"/>
        <w:numPr>
          <w:ilvl w:val="1"/>
          <w:numId w:val="24"/>
        </w:numPr>
        <w:tabs>
          <w:tab w:val="left" w:pos="1425"/>
        </w:tabs>
        <w:spacing w:before="115" w:line="321" w:lineRule="exact"/>
        <w:ind w:left="0" w:right="247" w:firstLine="851"/>
        <w:rPr>
          <w:sz w:val="28"/>
        </w:rPr>
      </w:pPr>
      <w:r>
        <w:rPr>
          <w:sz w:val="28"/>
        </w:rPr>
        <w:t xml:space="preserve">По итогам </w:t>
      </w:r>
      <w:r w:rsidR="000F1815">
        <w:rPr>
          <w:sz w:val="28"/>
        </w:rPr>
        <w:t>Чемпионатов</w:t>
      </w:r>
      <w:r>
        <w:rPr>
          <w:sz w:val="28"/>
        </w:rPr>
        <w:t xml:space="preserve"> участники соревнований, которые показали первый, второй и третий результаты соответственно по каждой компетенции и категории, получают «золотые», «серебряные»</w:t>
      </w:r>
      <w:r w:rsidRPr="00940F87">
        <w:rPr>
          <w:sz w:val="28"/>
        </w:rPr>
        <w:t xml:space="preserve"> </w:t>
      </w:r>
      <w:r>
        <w:rPr>
          <w:sz w:val="28"/>
        </w:rPr>
        <w:t>и</w:t>
      </w:r>
      <w:r w:rsidR="00940F87">
        <w:rPr>
          <w:sz w:val="28"/>
        </w:rPr>
        <w:t xml:space="preserve"> </w:t>
      </w:r>
      <w:r w:rsidRPr="00940F87">
        <w:rPr>
          <w:sz w:val="28"/>
        </w:rPr>
        <w:t>«бронзовые» медали.</w:t>
      </w:r>
    </w:p>
    <w:p w14:paraId="7CAF1AE0" w14:textId="77777777" w:rsidR="007D487D" w:rsidRDefault="00141049" w:rsidP="00342A7B">
      <w:pPr>
        <w:pStyle w:val="a4"/>
        <w:numPr>
          <w:ilvl w:val="1"/>
          <w:numId w:val="24"/>
        </w:numPr>
        <w:tabs>
          <w:tab w:val="left" w:pos="1416"/>
        </w:tabs>
        <w:spacing w:line="322" w:lineRule="exact"/>
        <w:ind w:left="1415" w:hanging="588"/>
        <w:rPr>
          <w:sz w:val="28"/>
        </w:rPr>
      </w:pPr>
      <w:r>
        <w:rPr>
          <w:sz w:val="28"/>
        </w:rPr>
        <w:t>В ходе соревнований предусматривается одна «золотая»,</w:t>
      </w:r>
      <w:r>
        <w:rPr>
          <w:spacing w:val="67"/>
          <w:sz w:val="28"/>
        </w:rPr>
        <w:t xml:space="preserve"> </w:t>
      </w:r>
      <w:r>
        <w:rPr>
          <w:sz w:val="28"/>
        </w:rPr>
        <w:t>одна</w:t>
      </w:r>
    </w:p>
    <w:p w14:paraId="64A70898" w14:textId="77777777" w:rsidR="007D487D" w:rsidRDefault="00141049">
      <w:pPr>
        <w:pStyle w:val="a3"/>
        <w:ind w:left="117" w:right="257" w:firstLine="2"/>
      </w:pPr>
      <w:r>
        <w:t>«серебряная»</w:t>
      </w:r>
      <w:r>
        <w:rPr>
          <w:spacing w:val="-2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одна</w:t>
      </w:r>
      <w:r>
        <w:rPr>
          <w:spacing w:val="-12"/>
        </w:rPr>
        <w:t xml:space="preserve"> </w:t>
      </w:r>
      <w:r>
        <w:t>«бронзовая»</w:t>
      </w:r>
      <w:r>
        <w:rPr>
          <w:spacing w:val="-1"/>
        </w:rPr>
        <w:t xml:space="preserve"> </w:t>
      </w:r>
      <w:r>
        <w:t>медаль</w:t>
      </w:r>
      <w:r>
        <w:rPr>
          <w:spacing w:val="-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компетенции</w:t>
      </w:r>
      <w:r>
        <w:rPr>
          <w:spacing w:val="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lastRenderedPageBreak/>
        <w:t>категории участников. Если в рамках конкурсных заданий предусмотрено участие команды участников, то медали вручаются каждому участнику команды по данной</w:t>
      </w:r>
      <w:r>
        <w:rPr>
          <w:spacing w:val="13"/>
        </w:rPr>
        <w:t xml:space="preserve"> </w:t>
      </w:r>
      <w:r>
        <w:t>компетенции.</w:t>
      </w:r>
    </w:p>
    <w:p w14:paraId="7701ADEB" w14:textId="77777777" w:rsidR="007D487D" w:rsidRDefault="00141049" w:rsidP="00940F87">
      <w:pPr>
        <w:pStyle w:val="a4"/>
        <w:numPr>
          <w:ilvl w:val="1"/>
          <w:numId w:val="24"/>
        </w:numPr>
        <w:tabs>
          <w:tab w:val="left" w:pos="1445"/>
        </w:tabs>
        <w:ind w:left="142" w:right="245" w:firstLine="710"/>
        <w:rPr>
          <w:sz w:val="28"/>
        </w:rPr>
      </w:pPr>
      <w:r>
        <w:rPr>
          <w:sz w:val="28"/>
        </w:rPr>
        <w:t>В случае равенства баллов у участников, претендующих на призовые места, преимущество отдается участнику, который выполнил конкурсное задание за меньшее количество</w:t>
      </w:r>
      <w:r>
        <w:rPr>
          <w:spacing w:val="11"/>
          <w:sz w:val="28"/>
        </w:rPr>
        <w:t xml:space="preserve"> </w:t>
      </w:r>
      <w:r>
        <w:rPr>
          <w:sz w:val="28"/>
        </w:rPr>
        <w:t>времени.</w:t>
      </w:r>
    </w:p>
    <w:p w14:paraId="167A167F" w14:textId="0B274B7D" w:rsidR="007D487D" w:rsidRDefault="00D556E7" w:rsidP="00D556E7">
      <w:pPr>
        <w:pStyle w:val="a4"/>
        <w:numPr>
          <w:ilvl w:val="1"/>
          <w:numId w:val="24"/>
        </w:numPr>
        <w:tabs>
          <w:tab w:val="left" w:pos="1276"/>
        </w:tabs>
        <w:spacing w:line="237" w:lineRule="auto"/>
        <w:ind w:left="142" w:right="247" w:firstLine="709"/>
        <w:rPr>
          <w:sz w:val="28"/>
        </w:rPr>
      </w:pPr>
      <w:r>
        <w:rPr>
          <w:sz w:val="28"/>
        </w:rPr>
        <w:t xml:space="preserve">  </w:t>
      </w:r>
      <w:r w:rsidR="00141049">
        <w:rPr>
          <w:sz w:val="28"/>
        </w:rPr>
        <w:t>По</w:t>
      </w:r>
      <w:r w:rsidR="00141049">
        <w:rPr>
          <w:spacing w:val="-22"/>
          <w:sz w:val="28"/>
        </w:rPr>
        <w:t xml:space="preserve"> </w:t>
      </w:r>
      <w:r w:rsidR="00141049">
        <w:rPr>
          <w:sz w:val="28"/>
        </w:rPr>
        <w:t>решению</w:t>
      </w:r>
      <w:r w:rsidR="00141049">
        <w:rPr>
          <w:spacing w:val="-13"/>
          <w:sz w:val="28"/>
        </w:rPr>
        <w:t xml:space="preserve"> </w:t>
      </w:r>
      <w:r w:rsidR="00141049">
        <w:rPr>
          <w:sz w:val="28"/>
        </w:rPr>
        <w:t>партнеров-работодателей</w:t>
      </w:r>
      <w:r w:rsidR="00141049">
        <w:rPr>
          <w:spacing w:val="-29"/>
          <w:sz w:val="28"/>
        </w:rPr>
        <w:t xml:space="preserve"> </w:t>
      </w:r>
      <w:r w:rsidR="000F1815">
        <w:rPr>
          <w:sz w:val="28"/>
        </w:rPr>
        <w:t>Чемпионатов</w:t>
      </w:r>
      <w:r w:rsidR="00141049">
        <w:rPr>
          <w:spacing w:val="-4"/>
          <w:sz w:val="28"/>
        </w:rPr>
        <w:t xml:space="preserve"> </w:t>
      </w:r>
      <w:r w:rsidR="00141049">
        <w:rPr>
          <w:sz w:val="28"/>
        </w:rPr>
        <w:t>по компетенциям участникам могут быть вручены поощрительные награды, призы от</w:t>
      </w:r>
      <w:r w:rsidR="00141049">
        <w:rPr>
          <w:spacing w:val="9"/>
          <w:sz w:val="28"/>
        </w:rPr>
        <w:t xml:space="preserve"> </w:t>
      </w:r>
      <w:r w:rsidR="00141049">
        <w:rPr>
          <w:sz w:val="28"/>
        </w:rPr>
        <w:t>партнеров.</w:t>
      </w:r>
    </w:p>
    <w:p w14:paraId="64BDBF01" w14:textId="2D34DCAB" w:rsidR="007D487D" w:rsidRDefault="00141049" w:rsidP="00940F87">
      <w:pPr>
        <w:pStyle w:val="a4"/>
        <w:numPr>
          <w:ilvl w:val="1"/>
          <w:numId w:val="24"/>
        </w:numPr>
        <w:tabs>
          <w:tab w:val="left" w:pos="1411"/>
        </w:tabs>
        <w:spacing w:before="8" w:line="237" w:lineRule="auto"/>
        <w:ind w:left="142" w:right="279" w:firstLine="710"/>
        <w:rPr>
          <w:sz w:val="28"/>
        </w:rPr>
      </w:pPr>
      <w:r>
        <w:rPr>
          <w:sz w:val="28"/>
        </w:rPr>
        <w:t xml:space="preserve">По решению </w:t>
      </w:r>
      <w:r w:rsidR="00940F87">
        <w:rPr>
          <w:sz w:val="28"/>
        </w:rPr>
        <w:t>о</w:t>
      </w:r>
      <w:r>
        <w:rPr>
          <w:sz w:val="28"/>
        </w:rPr>
        <w:t xml:space="preserve">ргкомитета или рабочей группы участникам выставок, мастер-классов </w:t>
      </w:r>
      <w:r w:rsidR="000F1815">
        <w:rPr>
          <w:sz w:val="28"/>
        </w:rPr>
        <w:t>Чемпионатов</w:t>
      </w:r>
      <w:r>
        <w:rPr>
          <w:sz w:val="28"/>
        </w:rPr>
        <w:t xml:space="preserve"> могут быть вручены благодарности или иные формы</w:t>
      </w:r>
      <w:r>
        <w:rPr>
          <w:spacing w:val="54"/>
          <w:sz w:val="28"/>
        </w:rPr>
        <w:t xml:space="preserve"> </w:t>
      </w:r>
      <w:r>
        <w:rPr>
          <w:sz w:val="28"/>
        </w:rPr>
        <w:t>поощрения.</w:t>
      </w:r>
    </w:p>
    <w:p w14:paraId="11C4FA46" w14:textId="30F2EAF0" w:rsidR="007D487D" w:rsidRPr="00DF6F22" w:rsidRDefault="00141049" w:rsidP="00DF6F22">
      <w:pPr>
        <w:pStyle w:val="a4"/>
        <w:numPr>
          <w:ilvl w:val="1"/>
          <w:numId w:val="24"/>
        </w:numPr>
        <w:tabs>
          <w:tab w:val="left" w:pos="1382"/>
        </w:tabs>
        <w:spacing w:before="1"/>
        <w:ind w:left="119" w:right="244" w:firstLine="709"/>
        <w:rPr>
          <w:sz w:val="28"/>
        </w:rPr>
      </w:pPr>
      <w:r>
        <w:rPr>
          <w:sz w:val="28"/>
        </w:rPr>
        <w:t>Партнерам, участникам, экспертам и иным лицам/организациям, активно принимающим участие в организации и проведении</w:t>
      </w:r>
      <w:r>
        <w:rPr>
          <w:spacing w:val="-3"/>
          <w:sz w:val="28"/>
        </w:rPr>
        <w:t xml:space="preserve"> </w:t>
      </w:r>
      <w:r w:rsidR="00DF6F22">
        <w:rPr>
          <w:sz w:val="28"/>
        </w:rPr>
        <w:t>Чемпионата</w:t>
      </w:r>
      <w:r>
        <w:t xml:space="preserve">, </w:t>
      </w:r>
      <w:r w:rsidRPr="00DF6F22">
        <w:rPr>
          <w:sz w:val="28"/>
        </w:rPr>
        <w:t>вручаются благодарности.</w:t>
      </w:r>
    </w:p>
    <w:p w14:paraId="4CC21244" w14:textId="77777777" w:rsidR="007D487D" w:rsidRDefault="007D487D">
      <w:pPr>
        <w:spacing w:line="321" w:lineRule="exact"/>
      </w:pPr>
    </w:p>
    <w:p w14:paraId="4C439571" w14:textId="77777777" w:rsidR="00940F87" w:rsidRDefault="00940F87">
      <w:pPr>
        <w:spacing w:line="321" w:lineRule="exact"/>
      </w:pPr>
    </w:p>
    <w:p w14:paraId="57C8E89D" w14:textId="33C3BECE" w:rsidR="007D487D" w:rsidRPr="00C63FB7" w:rsidRDefault="00141049" w:rsidP="00342A7B">
      <w:pPr>
        <w:pStyle w:val="a4"/>
        <w:numPr>
          <w:ilvl w:val="0"/>
          <w:numId w:val="24"/>
        </w:numPr>
        <w:tabs>
          <w:tab w:val="left" w:pos="2177"/>
        </w:tabs>
        <w:spacing w:line="366" w:lineRule="exact"/>
        <w:ind w:left="2176" w:hanging="419"/>
        <w:jc w:val="left"/>
        <w:rPr>
          <w:b/>
          <w:bCs/>
          <w:sz w:val="28"/>
        </w:rPr>
      </w:pPr>
      <w:r w:rsidRPr="00C63FB7">
        <w:rPr>
          <w:b/>
          <w:bCs/>
          <w:sz w:val="28"/>
        </w:rPr>
        <w:t>Информационное сопровождение</w:t>
      </w:r>
      <w:r w:rsidRPr="00C63FB7">
        <w:rPr>
          <w:b/>
          <w:bCs/>
          <w:spacing w:val="11"/>
          <w:sz w:val="28"/>
        </w:rPr>
        <w:t xml:space="preserve"> </w:t>
      </w:r>
      <w:r w:rsidR="00F8166B">
        <w:rPr>
          <w:b/>
          <w:bCs/>
          <w:sz w:val="28"/>
        </w:rPr>
        <w:t>Чемпионата</w:t>
      </w:r>
    </w:p>
    <w:p w14:paraId="5190C3B3" w14:textId="56286A62" w:rsidR="007D487D" w:rsidRPr="00820996" w:rsidRDefault="00820996" w:rsidP="00820996">
      <w:pPr>
        <w:tabs>
          <w:tab w:val="left" w:pos="1761"/>
        </w:tabs>
        <w:spacing w:before="91" w:line="322" w:lineRule="exact"/>
        <w:ind w:firstLine="851"/>
        <w:jc w:val="both"/>
        <w:rPr>
          <w:sz w:val="28"/>
        </w:rPr>
      </w:pPr>
      <w:r>
        <w:rPr>
          <w:sz w:val="28"/>
        </w:rPr>
        <w:t xml:space="preserve">8.1. </w:t>
      </w:r>
      <w:r w:rsidR="00141049" w:rsidRPr="00820996">
        <w:rPr>
          <w:sz w:val="28"/>
        </w:rPr>
        <w:t xml:space="preserve">Информационное сопровождение проведения </w:t>
      </w:r>
      <w:r w:rsidR="00F8166B">
        <w:rPr>
          <w:sz w:val="28"/>
        </w:rPr>
        <w:t>Чемпионата</w:t>
      </w:r>
      <w:r w:rsidR="00141049" w:rsidRPr="00820996">
        <w:rPr>
          <w:sz w:val="28"/>
        </w:rPr>
        <w:t xml:space="preserve"> осуществляется в соответствии с планом освещения в средствах массовой информации мероприятий </w:t>
      </w:r>
      <w:r w:rsidR="000F1815">
        <w:rPr>
          <w:sz w:val="28"/>
        </w:rPr>
        <w:t>Чемпионатов</w:t>
      </w:r>
      <w:r w:rsidR="00141049" w:rsidRPr="00820996">
        <w:rPr>
          <w:sz w:val="28"/>
        </w:rPr>
        <w:t>.</w:t>
      </w:r>
    </w:p>
    <w:p w14:paraId="39B07CC0" w14:textId="77777777" w:rsidR="007D487D" w:rsidRPr="00820996" w:rsidRDefault="00820996" w:rsidP="00820996">
      <w:pPr>
        <w:tabs>
          <w:tab w:val="left" w:pos="1824"/>
        </w:tabs>
        <w:spacing w:line="242" w:lineRule="auto"/>
        <w:ind w:right="278" w:firstLine="851"/>
        <w:jc w:val="both"/>
        <w:rPr>
          <w:sz w:val="28"/>
        </w:rPr>
      </w:pPr>
      <w:r>
        <w:rPr>
          <w:sz w:val="28"/>
        </w:rPr>
        <w:t xml:space="preserve">8.2. </w:t>
      </w:r>
      <w:r w:rsidR="00141049" w:rsidRPr="00820996">
        <w:rPr>
          <w:sz w:val="28"/>
        </w:rPr>
        <w:t>Основными каналами информационного продвижения чемпионатов</w:t>
      </w:r>
      <w:r w:rsidR="00141049" w:rsidRPr="00820996">
        <w:rPr>
          <w:spacing w:val="28"/>
          <w:sz w:val="28"/>
        </w:rPr>
        <w:t xml:space="preserve"> </w:t>
      </w:r>
      <w:r w:rsidR="00141049" w:rsidRPr="00820996">
        <w:rPr>
          <w:sz w:val="28"/>
        </w:rPr>
        <w:t>являются:</w:t>
      </w:r>
    </w:p>
    <w:p w14:paraId="3F47B091" w14:textId="25B71290" w:rsidR="007D487D" w:rsidRPr="008A3B7B" w:rsidRDefault="00141049" w:rsidP="008A3B7B">
      <w:pPr>
        <w:pStyle w:val="a4"/>
        <w:numPr>
          <w:ilvl w:val="0"/>
          <w:numId w:val="4"/>
        </w:numPr>
        <w:tabs>
          <w:tab w:val="left" w:pos="1531"/>
        </w:tabs>
        <w:spacing w:before="11"/>
        <w:ind w:left="119" w:right="281" w:firstLine="851"/>
        <w:rPr>
          <w:sz w:val="28"/>
        </w:rPr>
      </w:pPr>
      <w:r>
        <w:rPr>
          <w:sz w:val="28"/>
        </w:rPr>
        <w:t xml:space="preserve">сайт </w:t>
      </w:r>
      <w:r w:rsidR="008A3B7B">
        <w:rPr>
          <w:sz w:val="28"/>
        </w:rPr>
        <w:t>Н</w:t>
      </w:r>
      <w:r>
        <w:rPr>
          <w:sz w:val="28"/>
        </w:rPr>
        <w:t xml:space="preserve">ационального </w:t>
      </w:r>
      <w:r w:rsidR="00F8166B">
        <w:rPr>
          <w:sz w:val="28"/>
        </w:rPr>
        <w:t>Чемпионата</w:t>
      </w:r>
      <w:r>
        <w:rPr>
          <w:sz w:val="28"/>
        </w:rPr>
        <w:t xml:space="preserve"> </w:t>
      </w:r>
      <w:hyperlink r:id="rId12">
        <w:r>
          <w:rPr>
            <w:sz w:val="28"/>
          </w:rPr>
          <w:t>www.abilympics-russia.ru</w:t>
        </w:r>
      </w:hyperlink>
      <w:r>
        <w:rPr>
          <w:sz w:val="28"/>
        </w:rPr>
        <w:t xml:space="preserve"> </w:t>
      </w:r>
      <w:r w:rsidR="008A3B7B">
        <w:rPr>
          <w:sz w:val="28"/>
        </w:rPr>
        <w:t>-</w:t>
      </w:r>
      <w:r>
        <w:rPr>
          <w:sz w:val="28"/>
        </w:rPr>
        <w:t>основной информационный источник о событиях, связанных с</w:t>
      </w:r>
      <w:r>
        <w:rPr>
          <w:spacing w:val="-22"/>
          <w:sz w:val="28"/>
        </w:rPr>
        <w:t xml:space="preserve"> </w:t>
      </w:r>
      <w:r w:rsidR="008A3B7B">
        <w:rPr>
          <w:sz w:val="28"/>
        </w:rPr>
        <w:t>Чемпионатом</w:t>
      </w:r>
      <w:r>
        <w:t xml:space="preserve"> </w:t>
      </w:r>
      <w:r w:rsidRPr="008A3B7B">
        <w:rPr>
          <w:sz w:val="28"/>
        </w:rPr>
        <w:t>(информация о новостях и тенденциях, существующих в области профессионального развития лиц с инвалидностью, об участниках, процедурах и результатах конкурса);</w:t>
      </w:r>
    </w:p>
    <w:p w14:paraId="3C4D7BAC" w14:textId="1FCA5930" w:rsidR="007D487D" w:rsidRDefault="00141049" w:rsidP="00820996">
      <w:pPr>
        <w:pStyle w:val="a4"/>
        <w:numPr>
          <w:ilvl w:val="0"/>
          <w:numId w:val="4"/>
        </w:numPr>
        <w:tabs>
          <w:tab w:val="left" w:pos="1535"/>
        </w:tabs>
        <w:spacing w:before="8"/>
        <w:ind w:right="268" w:firstLine="851"/>
        <w:rPr>
          <w:sz w:val="28"/>
        </w:rPr>
      </w:pPr>
      <w:r>
        <w:rPr>
          <w:sz w:val="28"/>
        </w:rPr>
        <w:t xml:space="preserve">пресс-события (пресс-конференции, брифинги, пресс-туры), обеспечивающие вовлеченность представителей средств массовой информации (далее </w:t>
      </w:r>
      <w:r>
        <w:rPr>
          <w:w w:val="90"/>
          <w:sz w:val="28"/>
        </w:rPr>
        <w:t xml:space="preserve">— </w:t>
      </w:r>
      <w:r>
        <w:rPr>
          <w:sz w:val="28"/>
        </w:rPr>
        <w:t xml:space="preserve">СМИ) в идею </w:t>
      </w:r>
      <w:r w:rsidR="000F1815">
        <w:rPr>
          <w:sz w:val="28"/>
        </w:rPr>
        <w:t>Чемпионатов</w:t>
      </w:r>
      <w:r>
        <w:rPr>
          <w:sz w:val="28"/>
        </w:rPr>
        <w:t>;</w:t>
      </w:r>
    </w:p>
    <w:p w14:paraId="038E5CE4" w14:textId="77777777" w:rsidR="007D487D" w:rsidRDefault="00141049" w:rsidP="00820996">
      <w:pPr>
        <w:pStyle w:val="a4"/>
        <w:numPr>
          <w:ilvl w:val="0"/>
          <w:numId w:val="4"/>
        </w:numPr>
        <w:tabs>
          <w:tab w:val="left" w:pos="1535"/>
        </w:tabs>
        <w:spacing w:before="18"/>
        <w:ind w:left="119" w:right="235" w:firstLine="851"/>
        <w:rPr>
          <w:sz w:val="28"/>
        </w:rPr>
      </w:pPr>
      <w:r>
        <w:rPr>
          <w:sz w:val="28"/>
        </w:rPr>
        <w:t>материалы в СМИ, обеспечивающие информирование общественности о событиях, связанных с</w:t>
      </w:r>
      <w:r>
        <w:rPr>
          <w:spacing w:val="35"/>
          <w:sz w:val="28"/>
        </w:rPr>
        <w:t xml:space="preserve"> </w:t>
      </w:r>
      <w:r>
        <w:rPr>
          <w:sz w:val="28"/>
        </w:rPr>
        <w:t>конкурсом;</w:t>
      </w:r>
    </w:p>
    <w:p w14:paraId="078E3D6C" w14:textId="77777777" w:rsidR="007D487D" w:rsidRDefault="00141049" w:rsidP="00BD5EE8">
      <w:pPr>
        <w:pStyle w:val="a4"/>
        <w:numPr>
          <w:ilvl w:val="0"/>
          <w:numId w:val="4"/>
        </w:numPr>
        <w:tabs>
          <w:tab w:val="left" w:pos="1531"/>
        </w:tabs>
        <w:spacing w:before="18"/>
        <w:ind w:left="119" w:right="235" w:firstLine="851"/>
        <w:rPr>
          <w:sz w:val="28"/>
        </w:rPr>
      </w:pPr>
      <w:r>
        <w:rPr>
          <w:sz w:val="28"/>
        </w:rPr>
        <w:t>официальные сайты региональных органов власти и других заинтересованных ведомств;</w:t>
      </w:r>
    </w:p>
    <w:p w14:paraId="76D6FA40" w14:textId="77777777" w:rsidR="007D487D" w:rsidRDefault="00141049" w:rsidP="00BD5EE8">
      <w:pPr>
        <w:pStyle w:val="a4"/>
        <w:numPr>
          <w:ilvl w:val="0"/>
          <w:numId w:val="4"/>
        </w:numPr>
        <w:tabs>
          <w:tab w:val="left" w:pos="1531"/>
        </w:tabs>
        <w:spacing w:before="18"/>
        <w:ind w:left="119" w:right="235" w:firstLine="851"/>
        <w:rPr>
          <w:sz w:val="28"/>
        </w:rPr>
      </w:pPr>
      <w:r>
        <w:rPr>
          <w:sz w:val="28"/>
        </w:rPr>
        <w:t>социальные</w:t>
      </w:r>
      <w:r w:rsidRPr="00BD5EE8">
        <w:rPr>
          <w:sz w:val="28"/>
        </w:rPr>
        <w:t xml:space="preserve"> </w:t>
      </w:r>
      <w:r>
        <w:rPr>
          <w:sz w:val="28"/>
        </w:rPr>
        <w:t>сети.</w:t>
      </w:r>
    </w:p>
    <w:p w14:paraId="304B54EC" w14:textId="314BBE20" w:rsidR="007D487D" w:rsidRDefault="00820996" w:rsidP="00820996">
      <w:pPr>
        <w:tabs>
          <w:tab w:val="left" w:pos="1574"/>
        </w:tabs>
        <w:spacing w:before="4"/>
        <w:ind w:right="254" w:firstLine="851"/>
        <w:jc w:val="both"/>
      </w:pPr>
      <w:r>
        <w:rPr>
          <w:sz w:val="28"/>
        </w:rPr>
        <w:t xml:space="preserve">8.3. </w:t>
      </w:r>
      <w:r w:rsidR="00141049" w:rsidRPr="00820996">
        <w:rPr>
          <w:sz w:val="28"/>
        </w:rPr>
        <w:t xml:space="preserve">Информационное сопровождение </w:t>
      </w:r>
      <w:r w:rsidR="00F8166B">
        <w:rPr>
          <w:sz w:val="28"/>
        </w:rPr>
        <w:t>Чемпионата</w:t>
      </w:r>
      <w:r w:rsidR="00141049" w:rsidRPr="00820996">
        <w:rPr>
          <w:sz w:val="28"/>
        </w:rPr>
        <w:t xml:space="preserve"> должно включать освещение</w:t>
      </w:r>
      <w:r w:rsidR="00141049" w:rsidRPr="00820996">
        <w:rPr>
          <w:spacing w:val="45"/>
          <w:sz w:val="28"/>
        </w:rPr>
        <w:t xml:space="preserve"> </w:t>
      </w:r>
      <w:r w:rsidR="00236CFD">
        <w:rPr>
          <w:sz w:val="28"/>
        </w:rPr>
        <w:t>Ч</w:t>
      </w:r>
      <w:r w:rsidR="00141049" w:rsidRPr="00820996">
        <w:rPr>
          <w:sz w:val="28"/>
        </w:rPr>
        <w:t>емпионатов, проводимых в субъектах Российской Федерации, в региональных и федеральных СМИ:</w:t>
      </w:r>
    </w:p>
    <w:p w14:paraId="5505BC52" w14:textId="667804B5" w:rsidR="007D487D" w:rsidRDefault="00141049" w:rsidP="00820996">
      <w:pPr>
        <w:pStyle w:val="a4"/>
        <w:numPr>
          <w:ilvl w:val="0"/>
          <w:numId w:val="4"/>
        </w:numPr>
        <w:tabs>
          <w:tab w:val="left" w:pos="1098"/>
        </w:tabs>
        <w:ind w:right="258" w:firstLine="851"/>
        <w:rPr>
          <w:sz w:val="28"/>
        </w:rPr>
      </w:pPr>
      <w:r>
        <w:rPr>
          <w:sz w:val="28"/>
        </w:rPr>
        <w:t xml:space="preserve">не менее 5 статей (каждая статья не менее 500 знаков) по итогам проведения </w:t>
      </w:r>
      <w:r w:rsidR="00F8166B">
        <w:rPr>
          <w:sz w:val="28"/>
        </w:rPr>
        <w:t>Чемпионата</w:t>
      </w:r>
      <w:r w:rsidR="00940F87">
        <w:rPr>
          <w:sz w:val="28"/>
        </w:rPr>
        <w:t xml:space="preserve"> </w:t>
      </w:r>
      <w:r>
        <w:rPr>
          <w:sz w:val="28"/>
        </w:rPr>
        <w:t>в печатных и сетевых</w:t>
      </w:r>
      <w:r>
        <w:rPr>
          <w:spacing w:val="20"/>
          <w:sz w:val="28"/>
        </w:rPr>
        <w:t xml:space="preserve"> </w:t>
      </w:r>
      <w:r>
        <w:rPr>
          <w:sz w:val="28"/>
        </w:rPr>
        <w:t>СМИ;</w:t>
      </w:r>
    </w:p>
    <w:p w14:paraId="581686C8" w14:textId="77777777" w:rsidR="007D487D" w:rsidRDefault="00141049" w:rsidP="00820996">
      <w:pPr>
        <w:pStyle w:val="a4"/>
        <w:numPr>
          <w:ilvl w:val="0"/>
          <w:numId w:val="4"/>
        </w:numPr>
        <w:tabs>
          <w:tab w:val="left" w:pos="1098"/>
        </w:tabs>
        <w:ind w:left="122" w:right="272" w:firstLine="851"/>
        <w:rPr>
          <w:sz w:val="28"/>
        </w:rPr>
      </w:pPr>
      <w:r>
        <w:rPr>
          <w:sz w:val="28"/>
        </w:rPr>
        <w:t xml:space="preserve">не менее 2 видеороликов и/или телерепортажей на телевизионных каналах (федеральных и региональных телеканалах, хронометраж каждого видеоролика </w:t>
      </w:r>
      <w:r>
        <w:rPr>
          <w:w w:val="90"/>
          <w:sz w:val="28"/>
        </w:rPr>
        <w:t xml:space="preserve">— </w:t>
      </w:r>
      <w:r>
        <w:rPr>
          <w:sz w:val="28"/>
        </w:rPr>
        <w:t>не менее 1</w:t>
      </w:r>
      <w:r>
        <w:rPr>
          <w:spacing w:val="46"/>
          <w:sz w:val="28"/>
        </w:rPr>
        <w:t xml:space="preserve"> </w:t>
      </w:r>
      <w:r>
        <w:rPr>
          <w:sz w:val="28"/>
        </w:rPr>
        <w:t>минуты);</w:t>
      </w:r>
    </w:p>
    <w:p w14:paraId="733D7D32" w14:textId="451DF811" w:rsidR="007D487D" w:rsidRDefault="00141049" w:rsidP="00820996">
      <w:pPr>
        <w:pStyle w:val="a4"/>
        <w:numPr>
          <w:ilvl w:val="0"/>
          <w:numId w:val="4"/>
        </w:numPr>
        <w:tabs>
          <w:tab w:val="left" w:pos="1213"/>
        </w:tabs>
        <w:ind w:left="119" w:right="264" w:firstLine="851"/>
        <w:rPr>
          <w:sz w:val="28"/>
        </w:rPr>
      </w:pPr>
      <w:r>
        <w:rPr>
          <w:sz w:val="28"/>
        </w:rPr>
        <w:t xml:space="preserve">не менее 1 пресс-конференции, организованной (с участием представителей 2 федеральных или региональных СМИ, представителя </w:t>
      </w:r>
      <w:r w:rsidR="00940F87">
        <w:rPr>
          <w:sz w:val="28"/>
        </w:rPr>
        <w:lastRenderedPageBreak/>
        <w:t>р</w:t>
      </w:r>
      <w:r>
        <w:rPr>
          <w:sz w:val="28"/>
        </w:rPr>
        <w:t>егионального центра и представителя партнера-работодателя).</w:t>
      </w:r>
    </w:p>
    <w:p w14:paraId="29C290E6" w14:textId="16B5BD90" w:rsidR="00C47E97" w:rsidRDefault="00C47E97" w:rsidP="00C47E97">
      <w:pPr>
        <w:tabs>
          <w:tab w:val="left" w:pos="1213"/>
        </w:tabs>
        <w:ind w:right="264"/>
        <w:rPr>
          <w:sz w:val="28"/>
        </w:rPr>
      </w:pPr>
    </w:p>
    <w:p w14:paraId="5535F85B" w14:textId="77777777" w:rsidR="00C47E97" w:rsidRPr="00C47E97" w:rsidRDefault="00C47E97" w:rsidP="00C47E97">
      <w:pPr>
        <w:tabs>
          <w:tab w:val="left" w:pos="1213"/>
        </w:tabs>
        <w:ind w:right="264"/>
        <w:rPr>
          <w:sz w:val="28"/>
        </w:rPr>
      </w:pPr>
    </w:p>
    <w:p w14:paraId="18F8DF80" w14:textId="77777777" w:rsidR="00FD49C9" w:rsidRDefault="00FD49C9" w:rsidP="00FD49C9">
      <w:pPr>
        <w:tabs>
          <w:tab w:val="left" w:pos="1213"/>
        </w:tabs>
        <w:ind w:right="264"/>
        <w:rPr>
          <w:sz w:val="28"/>
        </w:rPr>
      </w:pPr>
    </w:p>
    <w:p w14:paraId="1EA3008D" w14:textId="77777777" w:rsidR="007D487D" w:rsidRDefault="00141049" w:rsidP="00940F87">
      <w:pPr>
        <w:pStyle w:val="2"/>
        <w:numPr>
          <w:ilvl w:val="0"/>
          <w:numId w:val="24"/>
        </w:numPr>
        <w:tabs>
          <w:tab w:val="left" w:pos="1010"/>
        </w:tabs>
        <w:ind w:left="1009" w:hanging="425"/>
        <w:jc w:val="center"/>
      </w:pPr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 wp14:anchorId="137C55FE" wp14:editId="23FB9F82">
            <wp:simplePos x="0" y="0"/>
            <wp:positionH relativeFrom="page">
              <wp:posOffset>3663942</wp:posOffset>
            </wp:positionH>
            <wp:positionV relativeFrom="paragraph">
              <wp:posOffset>287923</wp:posOffset>
            </wp:positionV>
            <wp:extent cx="758930" cy="8534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930" cy="85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Решение вопросов (включая решение споров).</w:t>
      </w:r>
      <w:r>
        <w:rPr>
          <w:spacing w:val="26"/>
        </w:rPr>
        <w:t xml:space="preserve"> </w:t>
      </w:r>
      <w:r>
        <w:t>Апелляционная</w:t>
      </w:r>
    </w:p>
    <w:p w14:paraId="6E58ECE6" w14:textId="77777777" w:rsidR="007D487D" w:rsidRDefault="00141049" w:rsidP="00940F87">
      <w:pPr>
        <w:pStyle w:val="a4"/>
        <w:numPr>
          <w:ilvl w:val="1"/>
          <w:numId w:val="24"/>
        </w:numPr>
        <w:tabs>
          <w:tab w:val="left" w:pos="1518"/>
        </w:tabs>
        <w:spacing w:before="141"/>
        <w:ind w:left="142" w:right="250" w:firstLine="708"/>
        <w:rPr>
          <w:sz w:val="28"/>
        </w:rPr>
      </w:pPr>
      <w:r>
        <w:rPr>
          <w:sz w:val="28"/>
        </w:rPr>
        <w:t xml:space="preserve">Для разрешения споров, конфликтов, разногласий, связанных с участием в </w:t>
      </w:r>
      <w:r w:rsidR="00B400B5">
        <w:rPr>
          <w:sz w:val="28"/>
        </w:rPr>
        <w:t>конкурсе</w:t>
      </w:r>
      <w:r>
        <w:rPr>
          <w:sz w:val="28"/>
        </w:rPr>
        <w:t xml:space="preserve"> участников, экспертов, организаций, лидеров команд, создается апелляционная</w:t>
      </w:r>
      <w:r>
        <w:rPr>
          <w:spacing w:val="7"/>
          <w:sz w:val="28"/>
        </w:rPr>
        <w:t xml:space="preserve"> </w:t>
      </w:r>
      <w:r>
        <w:rPr>
          <w:sz w:val="28"/>
        </w:rPr>
        <w:t>комиссия.</w:t>
      </w:r>
    </w:p>
    <w:p w14:paraId="64851EED" w14:textId="77777777" w:rsidR="007D487D" w:rsidRDefault="00141049" w:rsidP="00342A7B">
      <w:pPr>
        <w:pStyle w:val="a4"/>
        <w:numPr>
          <w:ilvl w:val="1"/>
          <w:numId w:val="24"/>
        </w:numPr>
        <w:tabs>
          <w:tab w:val="left" w:pos="1457"/>
        </w:tabs>
        <w:spacing w:before="77"/>
        <w:ind w:left="119" w:right="247" w:firstLine="706"/>
        <w:rPr>
          <w:sz w:val="28"/>
        </w:rPr>
      </w:pPr>
      <w:r>
        <w:rPr>
          <w:sz w:val="28"/>
        </w:rPr>
        <w:t>Апелляционную жалобу в апелляционную комиссию могут</w:t>
      </w:r>
      <w:r>
        <w:rPr>
          <w:spacing w:val="-50"/>
          <w:sz w:val="28"/>
        </w:rPr>
        <w:t xml:space="preserve"> </w:t>
      </w:r>
      <w:r>
        <w:rPr>
          <w:sz w:val="28"/>
        </w:rPr>
        <w:t>подать исключительно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лидеры</w:t>
      </w:r>
      <w:r>
        <w:rPr>
          <w:spacing w:val="-13"/>
          <w:sz w:val="28"/>
        </w:rPr>
        <w:t xml:space="preserve"> </w:t>
      </w:r>
      <w:r>
        <w:rPr>
          <w:sz w:val="28"/>
        </w:rPr>
        <w:t>команд.</w:t>
      </w:r>
      <w:r>
        <w:rPr>
          <w:spacing w:val="-12"/>
          <w:sz w:val="28"/>
        </w:rPr>
        <w:t xml:space="preserve"> </w:t>
      </w:r>
      <w:r>
        <w:rPr>
          <w:sz w:val="28"/>
        </w:rPr>
        <w:t>До</w:t>
      </w:r>
      <w:r>
        <w:rPr>
          <w:spacing w:val="-10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9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-10"/>
          <w:sz w:val="28"/>
        </w:rPr>
        <w:t xml:space="preserve"> </w:t>
      </w:r>
      <w:r>
        <w:rPr>
          <w:sz w:val="28"/>
        </w:rPr>
        <w:t>все</w:t>
      </w:r>
      <w:r>
        <w:rPr>
          <w:spacing w:val="-11"/>
          <w:sz w:val="28"/>
        </w:rPr>
        <w:t xml:space="preserve"> </w:t>
      </w:r>
      <w:r>
        <w:rPr>
          <w:sz w:val="28"/>
        </w:rPr>
        <w:t>споры</w:t>
      </w:r>
      <w:r>
        <w:rPr>
          <w:spacing w:val="-1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3"/>
          <w:sz w:val="28"/>
        </w:rPr>
        <w:t xml:space="preserve"> </w:t>
      </w:r>
      <w:r>
        <w:rPr>
          <w:sz w:val="28"/>
        </w:rPr>
        <w:t>быть урегулированы с главным экспертом по</w:t>
      </w:r>
      <w:r>
        <w:rPr>
          <w:spacing w:val="-9"/>
          <w:sz w:val="28"/>
        </w:rPr>
        <w:t xml:space="preserve"> </w:t>
      </w:r>
      <w:r>
        <w:rPr>
          <w:sz w:val="28"/>
        </w:rPr>
        <w:t>компетенции.</w:t>
      </w:r>
    </w:p>
    <w:p w14:paraId="62004F2D" w14:textId="25B4193C" w:rsidR="007D487D" w:rsidRDefault="00141049" w:rsidP="00342A7B">
      <w:pPr>
        <w:pStyle w:val="a4"/>
        <w:numPr>
          <w:ilvl w:val="1"/>
          <w:numId w:val="24"/>
        </w:numPr>
        <w:tabs>
          <w:tab w:val="left" w:pos="1540"/>
        </w:tabs>
        <w:ind w:left="119" w:right="248" w:firstLine="706"/>
        <w:rPr>
          <w:sz w:val="28"/>
        </w:rPr>
      </w:pPr>
      <w:r>
        <w:rPr>
          <w:sz w:val="28"/>
        </w:rPr>
        <w:t xml:space="preserve">Работа апелляционной комиссии регулируется положением об апелляционной комиссии </w:t>
      </w:r>
      <w:r w:rsidR="000F1815">
        <w:rPr>
          <w:sz w:val="28"/>
        </w:rPr>
        <w:t>Чемпионатов</w:t>
      </w:r>
      <w:r>
        <w:rPr>
          <w:sz w:val="28"/>
        </w:rPr>
        <w:t>.</w:t>
      </w:r>
    </w:p>
    <w:p w14:paraId="40EA4C76" w14:textId="75C7EF9E" w:rsidR="007D487D" w:rsidRDefault="00141049" w:rsidP="00B400B5">
      <w:pPr>
        <w:pStyle w:val="a4"/>
        <w:numPr>
          <w:ilvl w:val="1"/>
          <w:numId w:val="24"/>
        </w:numPr>
        <w:tabs>
          <w:tab w:val="left" w:pos="1691"/>
        </w:tabs>
        <w:spacing w:before="92"/>
        <w:ind w:left="119" w:right="188" w:firstLine="706"/>
        <w:rPr>
          <w:sz w:val="28"/>
        </w:rPr>
      </w:pPr>
      <w:r w:rsidRPr="00B400B5">
        <w:rPr>
          <w:sz w:val="28"/>
        </w:rPr>
        <w:t xml:space="preserve">Состав апелляционной комиссии утверждается </w:t>
      </w:r>
      <w:proofErr w:type="gramStart"/>
      <w:r w:rsidRPr="00B400B5">
        <w:rPr>
          <w:sz w:val="28"/>
        </w:rPr>
        <w:t xml:space="preserve">ежегодно  </w:t>
      </w:r>
      <w:r w:rsidR="006854BA">
        <w:rPr>
          <w:sz w:val="28"/>
        </w:rPr>
        <w:t>рабочей</w:t>
      </w:r>
      <w:proofErr w:type="gramEnd"/>
      <w:r w:rsidR="006854BA">
        <w:rPr>
          <w:sz w:val="28"/>
        </w:rPr>
        <w:t xml:space="preserve"> группой</w:t>
      </w:r>
      <w:r w:rsidRPr="00B400B5">
        <w:rPr>
          <w:sz w:val="28"/>
        </w:rPr>
        <w:t xml:space="preserve"> не позднее, чем за 2 недели до начала соответствующего</w:t>
      </w:r>
      <w:r w:rsidRPr="00B400B5">
        <w:rPr>
          <w:spacing w:val="-4"/>
          <w:sz w:val="28"/>
        </w:rPr>
        <w:t xml:space="preserve"> </w:t>
      </w:r>
      <w:r w:rsidR="00F8166B">
        <w:rPr>
          <w:sz w:val="28"/>
        </w:rPr>
        <w:t>Чемпионата</w:t>
      </w:r>
      <w:r w:rsidRPr="00B400B5">
        <w:rPr>
          <w:sz w:val="28"/>
        </w:rPr>
        <w:t>.</w:t>
      </w:r>
    </w:p>
    <w:p w14:paraId="77841FE8" w14:textId="77777777" w:rsidR="00B33276" w:rsidRDefault="00B33276" w:rsidP="00B33276">
      <w:pPr>
        <w:tabs>
          <w:tab w:val="left" w:pos="1691"/>
        </w:tabs>
        <w:spacing w:before="92"/>
        <w:ind w:right="188"/>
        <w:rPr>
          <w:sz w:val="28"/>
        </w:rPr>
      </w:pPr>
    </w:p>
    <w:p w14:paraId="22C90DB4" w14:textId="77777777" w:rsidR="00B33276" w:rsidRDefault="00B33276" w:rsidP="00B33276">
      <w:pPr>
        <w:tabs>
          <w:tab w:val="left" w:pos="1691"/>
        </w:tabs>
        <w:spacing w:before="92"/>
        <w:ind w:right="188"/>
        <w:jc w:val="center"/>
        <w:rPr>
          <w:b/>
          <w:sz w:val="28"/>
        </w:rPr>
      </w:pPr>
      <w:r>
        <w:rPr>
          <w:b/>
          <w:sz w:val="28"/>
        </w:rPr>
        <w:t>10. Волонтеры «Абилимпикс»</w:t>
      </w:r>
    </w:p>
    <w:p w14:paraId="161F8723" w14:textId="77777777" w:rsidR="00B33276" w:rsidRDefault="00B33276" w:rsidP="00B33276">
      <w:pPr>
        <w:tabs>
          <w:tab w:val="left" w:pos="1691"/>
        </w:tabs>
        <w:spacing w:before="92"/>
        <w:ind w:right="188"/>
        <w:jc w:val="center"/>
        <w:rPr>
          <w:b/>
          <w:sz w:val="28"/>
        </w:rPr>
      </w:pPr>
    </w:p>
    <w:p w14:paraId="52900DE6" w14:textId="77777777" w:rsidR="00B33276" w:rsidRDefault="00B33276" w:rsidP="00B33276">
      <w:pPr>
        <w:tabs>
          <w:tab w:val="left" w:pos="-142"/>
        </w:tabs>
        <w:spacing w:before="92"/>
        <w:ind w:right="188" w:firstLine="709"/>
        <w:jc w:val="both"/>
        <w:rPr>
          <w:sz w:val="28"/>
        </w:rPr>
      </w:pPr>
      <w:r>
        <w:rPr>
          <w:sz w:val="28"/>
        </w:rPr>
        <w:tab/>
        <w:t>10.1. Организация работы волонтеров на площадках проведения чемпионатов осуществляется волонтерским центром «Абилимпикс» Ярославской области. Порядок работы волонтерского центра определяется Положением о волонтерском центре «Абилимпикс» Ярославской области.</w:t>
      </w:r>
    </w:p>
    <w:p w14:paraId="7B7215A1" w14:textId="77777777" w:rsidR="00C950EF" w:rsidRDefault="00B33276" w:rsidP="00B33276">
      <w:pPr>
        <w:tabs>
          <w:tab w:val="left" w:pos="-142"/>
        </w:tabs>
        <w:spacing w:before="92"/>
        <w:ind w:right="188" w:firstLine="709"/>
        <w:jc w:val="both"/>
        <w:rPr>
          <w:sz w:val="28"/>
        </w:rPr>
      </w:pPr>
      <w:r>
        <w:rPr>
          <w:sz w:val="28"/>
        </w:rPr>
        <w:t xml:space="preserve">10.2. </w:t>
      </w:r>
      <w:r w:rsidR="00C950EF">
        <w:rPr>
          <w:sz w:val="28"/>
        </w:rPr>
        <w:t>Участником волонтерской программы «Абилимпикс» могут стать: люди пенсионного возраста – «серебряные волонтеры», молодежь, работающие граждане, иные категории граждан.</w:t>
      </w:r>
    </w:p>
    <w:p w14:paraId="62B4C2F6" w14:textId="77777777" w:rsidR="00B33276" w:rsidRDefault="00B33276" w:rsidP="00B33276">
      <w:pPr>
        <w:tabs>
          <w:tab w:val="left" w:pos="-142"/>
        </w:tabs>
        <w:spacing w:before="92"/>
        <w:ind w:right="188" w:firstLine="709"/>
        <w:jc w:val="both"/>
        <w:rPr>
          <w:sz w:val="28"/>
        </w:rPr>
      </w:pPr>
      <w:r>
        <w:rPr>
          <w:sz w:val="28"/>
        </w:rPr>
        <w:t>10.3. Волонтеры «Абилимпикс» в обязательном порядке должны пройти предварительную подготовку и обучение особенностям сопровождения инвалидов различных нозологий по дополнительной общеразвивающей программе «Я – волонтер «Абилимпикс».</w:t>
      </w:r>
    </w:p>
    <w:p w14:paraId="4BA852C6" w14:textId="77777777" w:rsidR="00B33276" w:rsidRPr="00B33276" w:rsidRDefault="00B33276" w:rsidP="00B33276">
      <w:pPr>
        <w:tabs>
          <w:tab w:val="left" w:pos="-142"/>
        </w:tabs>
        <w:spacing w:before="92"/>
        <w:ind w:right="188" w:firstLine="709"/>
        <w:jc w:val="both"/>
        <w:rPr>
          <w:sz w:val="28"/>
        </w:rPr>
      </w:pPr>
      <w:r>
        <w:rPr>
          <w:sz w:val="28"/>
        </w:rPr>
        <w:t xml:space="preserve">10.4. Прием заявок на работу в качестве волонтера осуществляет волонтерский центр «Абилимпикс» посредством регистрации участников на портале </w:t>
      </w:r>
      <w:hyperlink r:id="rId14">
        <w:r>
          <w:rPr>
            <w:sz w:val="28"/>
          </w:rPr>
          <w:t>www.abilympics-russia.ru</w:t>
        </w:r>
      </w:hyperlink>
      <w:r w:rsidR="00073045">
        <w:t>.</w:t>
      </w:r>
    </w:p>
    <w:sectPr w:rsidR="00B33276" w:rsidRPr="00B33276" w:rsidSect="00B36396">
      <w:footerReference w:type="default" r:id="rId15"/>
      <w:type w:val="continuous"/>
      <w:pgSz w:w="11900" w:h="16840"/>
      <w:pgMar w:top="1060" w:right="6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CEC9A" w14:textId="77777777" w:rsidR="00811605" w:rsidRDefault="00811605">
      <w:r>
        <w:separator/>
      </w:r>
    </w:p>
  </w:endnote>
  <w:endnote w:type="continuationSeparator" w:id="0">
    <w:p w14:paraId="2F370F3A" w14:textId="77777777" w:rsidR="00811605" w:rsidRDefault="0081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5DD26" w14:textId="77777777" w:rsidR="00C63FB7" w:rsidRDefault="00C63FB7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0E6A6" w14:textId="77777777" w:rsidR="00811605" w:rsidRDefault="00811605">
      <w:r>
        <w:separator/>
      </w:r>
    </w:p>
  </w:footnote>
  <w:footnote w:type="continuationSeparator" w:id="0">
    <w:p w14:paraId="3760FE98" w14:textId="77777777" w:rsidR="00811605" w:rsidRDefault="00811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3BD"/>
    <w:multiLevelType w:val="multilevel"/>
    <w:tmpl w:val="2F0C52E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0" w:hanging="37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4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9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2160"/>
      </w:pPr>
      <w:rPr>
        <w:rFonts w:hint="default"/>
      </w:rPr>
    </w:lvl>
  </w:abstractNum>
  <w:abstractNum w:abstractNumId="1" w15:restartNumberingAfterBreak="0">
    <w:nsid w:val="0DF76B9D"/>
    <w:multiLevelType w:val="multilevel"/>
    <w:tmpl w:val="58E854D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28"/>
      </w:rPr>
    </w:lvl>
    <w:lvl w:ilvl="1">
      <w:start w:val="7"/>
      <w:numFmt w:val="decimal"/>
      <w:lvlText w:val="%1.%2."/>
      <w:lvlJc w:val="left"/>
      <w:pPr>
        <w:ind w:left="1132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4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316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088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50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272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044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456" w:hanging="2160"/>
      </w:pPr>
      <w:rPr>
        <w:rFonts w:hint="default"/>
        <w:sz w:val="28"/>
      </w:rPr>
    </w:lvl>
  </w:abstractNum>
  <w:abstractNum w:abstractNumId="2" w15:restartNumberingAfterBreak="0">
    <w:nsid w:val="14507E82"/>
    <w:multiLevelType w:val="hybridMultilevel"/>
    <w:tmpl w:val="2206913E"/>
    <w:lvl w:ilvl="0" w:tplc="894E02F0">
      <w:start w:val="1"/>
      <w:numFmt w:val="decimal"/>
      <w:lvlText w:val="%1."/>
      <w:lvlJc w:val="left"/>
      <w:pPr>
        <w:ind w:left="117" w:hanging="278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ru-RU" w:bidi="ru-RU"/>
      </w:rPr>
    </w:lvl>
    <w:lvl w:ilvl="1" w:tplc="1E180030">
      <w:numFmt w:val="bullet"/>
      <w:lvlText w:val="•"/>
      <w:lvlJc w:val="left"/>
      <w:pPr>
        <w:ind w:left="1072" w:hanging="278"/>
      </w:pPr>
      <w:rPr>
        <w:rFonts w:hint="default"/>
        <w:lang w:val="ru-RU" w:eastAsia="ru-RU" w:bidi="ru-RU"/>
      </w:rPr>
    </w:lvl>
    <w:lvl w:ilvl="2" w:tplc="88EE808C">
      <w:numFmt w:val="bullet"/>
      <w:lvlText w:val="•"/>
      <w:lvlJc w:val="left"/>
      <w:pPr>
        <w:ind w:left="2024" w:hanging="278"/>
      </w:pPr>
      <w:rPr>
        <w:rFonts w:hint="default"/>
        <w:lang w:val="ru-RU" w:eastAsia="ru-RU" w:bidi="ru-RU"/>
      </w:rPr>
    </w:lvl>
    <w:lvl w:ilvl="3" w:tplc="F5008130">
      <w:numFmt w:val="bullet"/>
      <w:lvlText w:val="•"/>
      <w:lvlJc w:val="left"/>
      <w:pPr>
        <w:ind w:left="2976" w:hanging="278"/>
      </w:pPr>
      <w:rPr>
        <w:rFonts w:hint="default"/>
        <w:lang w:val="ru-RU" w:eastAsia="ru-RU" w:bidi="ru-RU"/>
      </w:rPr>
    </w:lvl>
    <w:lvl w:ilvl="4" w:tplc="74B60CD6">
      <w:numFmt w:val="bullet"/>
      <w:lvlText w:val="•"/>
      <w:lvlJc w:val="left"/>
      <w:pPr>
        <w:ind w:left="3928" w:hanging="278"/>
      </w:pPr>
      <w:rPr>
        <w:rFonts w:hint="default"/>
        <w:lang w:val="ru-RU" w:eastAsia="ru-RU" w:bidi="ru-RU"/>
      </w:rPr>
    </w:lvl>
    <w:lvl w:ilvl="5" w:tplc="D82E098A">
      <w:numFmt w:val="bullet"/>
      <w:lvlText w:val="•"/>
      <w:lvlJc w:val="left"/>
      <w:pPr>
        <w:ind w:left="4880" w:hanging="278"/>
      </w:pPr>
      <w:rPr>
        <w:rFonts w:hint="default"/>
        <w:lang w:val="ru-RU" w:eastAsia="ru-RU" w:bidi="ru-RU"/>
      </w:rPr>
    </w:lvl>
    <w:lvl w:ilvl="6" w:tplc="3C5E46C8">
      <w:numFmt w:val="bullet"/>
      <w:lvlText w:val="•"/>
      <w:lvlJc w:val="left"/>
      <w:pPr>
        <w:ind w:left="5832" w:hanging="278"/>
      </w:pPr>
      <w:rPr>
        <w:rFonts w:hint="default"/>
        <w:lang w:val="ru-RU" w:eastAsia="ru-RU" w:bidi="ru-RU"/>
      </w:rPr>
    </w:lvl>
    <w:lvl w:ilvl="7" w:tplc="F168E362">
      <w:numFmt w:val="bullet"/>
      <w:lvlText w:val="•"/>
      <w:lvlJc w:val="left"/>
      <w:pPr>
        <w:ind w:left="6784" w:hanging="278"/>
      </w:pPr>
      <w:rPr>
        <w:rFonts w:hint="default"/>
        <w:lang w:val="ru-RU" w:eastAsia="ru-RU" w:bidi="ru-RU"/>
      </w:rPr>
    </w:lvl>
    <w:lvl w:ilvl="8" w:tplc="D6841FFC">
      <w:numFmt w:val="bullet"/>
      <w:lvlText w:val="•"/>
      <w:lvlJc w:val="left"/>
      <w:pPr>
        <w:ind w:left="7736" w:hanging="278"/>
      </w:pPr>
      <w:rPr>
        <w:rFonts w:hint="default"/>
        <w:lang w:val="ru-RU" w:eastAsia="ru-RU" w:bidi="ru-RU"/>
      </w:rPr>
    </w:lvl>
  </w:abstractNum>
  <w:abstractNum w:abstractNumId="3" w15:restartNumberingAfterBreak="0">
    <w:nsid w:val="15132CFE"/>
    <w:multiLevelType w:val="multilevel"/>
    <w:tmpl w:val="7E143E66"/>
    <w:lvl w:ilvl="0">
      <w:start w:val="7"/>
      <w:numFmt w:val="decimal"/>
      <w:lvlText w:val="%1"/>
      <w:lvlJc w:val="left"/>
      <w:pPr>
        <w:ind w:left="119" w:hanging="72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72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9" w:hanging="69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994" w:hanging="6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2" w:hanging="6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0" w:hanging="6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68" w:hanging="6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26" w:hanging="6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4" w:hanging="693"/>
      </w:pPr>
      <w:rPr>
        <w:rFonts w:hint="default"/>
        <w:lang w:val="ru-RU" w:eastAsia="ru-RU" w:bidi="ru-RU"/>
      </w:rPr>
    </w:lvl>
  </w:abstractNum>
  <w:abstractNum w:abstractNumId="4" w15:restartNumberingAfterBreak="0">
    <w:nsid w:val="265B38F9"/>
    <w:multiLevelType w:val="hybridMultilevel"/>
    <w:tmpl w:val="C2DE64C4"/>
    <w:lvl w:ilvl="0" w:tplc="3F109ABE">
      <w:numFmt w:val="bullet"/>
      <w:lvlText w:val="—"/>
      <w:lvlJc w:val="left"/>
      <w:pPr>
        <w:ind w:left="117" w:hanging="701"/>
      </w:pPr>
      <w:rPr>
        <w:rFonts w:ascii="Times New Roman" w:eastAsia="Times New Roman" w:hAnsi="Times New Roman" w:cs="Times New Roman" w:hint="default"/>
        <w:w w:val="48"/>
        <w:sz w:val="28"/>
        <w:szCs w:val="28"/>
        <w:lang w:val="ru-RU" w:eastAsia="ru-RU" w:bidi="ru-RU"/>
      </w:rPr>
    </w:lvl>
    <w:lvl w:ilvl="1" w:tplc="098CC416">
      <w:numFmt w:val="bullet"/>
      <w:lvlText w:val="•"/>
      <w:lvlJc w:val="left"/>
      <w:pPr>
        <w:ind w:left="1078" w:hanging="701"/>
      </w:pPr>
      <w:rPr>
        <w:rFonts w:hint="default"/>
        <w:lang w:val="ru-RU" w:eastAsia="ru-RU" w:bidi="ru-RU"/>
      </w:rPr>
    </w:lvl>
    <w:lvl w:ilvl="2" w:tplc="2F121D42">
      <w:numFmt w:val="bullet"/>
      <w:lvlText w:val="•"/>
      <w:lvlJc w:val="left"/>
      <w:pPr>
        <w:ind w:left="2036" w:hanging="701"/>
      </w:pPr>
      <w:rPr>
        <w:rFonts w:hint="default"/>
        <w:lang w:val="ru-RU" w:eastAsia="ru-RU" w:bidi="ru-RU"/>
      </w:rPr>
    </w:lvl>
    <w:lvl w:ilvl="3" w:tplc="EB80257A">
      <w:numFmt w:val="bullet"/>
      <w:lvlText w:val="•"/>
      <w:lvlJc w:val="left"/>
      <w:pPr>
        <w:ind w:left="2994" w:hanging="701"/>
      </w:pPr>
      <w:rPr>
        <w:rFonts w:hint="default"/>
        <w:lang w:val="ru-RU" w:eastAsia="ru-RU" w:bidi="ru-RU"/>
      </w:rPr>
    </w:lvl>
    <w:lvl w:ilvl="4" w:tplc="072A4A7A">
      <w:numFmt w:val="bullet"/>
      <w:lvlText w:val="•"/>
      <w:lvlJc w:val="left"/>
      <w:pPr>
        <w:ind w:left="3952" w:hanging="701"/>
      </w:pPr>
      <w:rPr>
        <w:rFonts w:hint="default"/>
        <w:lang w:val="ru-RU" w:eastAsia="ru-RU" w:bidi="ru-RU"/>
      </w:rPr>
    </w:lvl>
    <w:lvl w:ilvl="5" w:tplc="8050E39E">
      <w:numFmt w:val="bullet"/>
      <w:lvlText w:val="•"/>
      <w:lvlJc w:val="left"/>
      <w:pPr>
        <w:ind w:left="4910" w:hanging="701"/>
      </w:pPr>
      <w:rPr>
        <w:rFonts w:hint="default"/>
        <w:lang w:val="ru-RU" w:eastAsia="ru-RU" w:bidi="ru-RU"/>
      </w:rPr>
    </w:lvl>
    <w:lvl w:ilvl="6" w:tplc="BB26589C">
      <w:numFmt w:val="bullet"/>
      <w:lvlText w:val="•"/>
      <w:lvlJc w:val="left"/>
      <w:pPr>
        <w:ind w:left="5868" w:hanging="701"/>
      </w:pPr>
      <w:rPr>
        <w:rFonts w:hint="default"/>
        <w:lang w:val="ru-RU" w:eastAsia="ru-RU" w:bidi="ru-RU"/>
      </w:rPr>
    </w:lvl>
    <w:lvl w:ilvl="7" w:tplc="AE0473B2">
      <w:numFmt w:val="bullet"/>
      <w:lvlText w:val="•"/>
      <w:lvlJc w:val="left"/>
      <w:pPr>
        <w:ind w:left="6826" w:hanging="701"/>
      </w:pPr>
      <w:rPr>
        <w:rFonts w:hint="default"/>
        <w:lang w:val="ru-RU" w:eastAsia="ru-RU" w:bidi="ru-RU"/>
      </w:rPr>
    </w:lvl>
    <w:lvl w:ilvl="8" w:tplc="F6DA8F98">
      <w:numFmt w:val="bullet"/>
      <w:lvlText w:val="•"/>
      <w:lvlJc w:val="left"/>
      <w:pPr>
        <w:ind w:left="7784" w:hanging="701"/>
      </w:pPr>
      <w:rPr>
        <w:rFonts w:hint="default"/>
        <w:lang w:val="ru-RU" w:eastAsia="ru-RU" w:bidi="ru-RU"/>
      </w:rPr>
    </w:lvl>
  </w:abstractNum>
  <w:abstractNum w:abstractNumId="5" w15:restartNumberingAfterBreak="0">
    <w:nsid w:val="28B445F4"/>
    <w:multiLevelType w:val="multilevel"/>
    <w:tmpl w:val="E90626D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9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8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168" w:hanging="2160"/>
      </w:pPr>
      <w:rPr>
        <w:rFonts w:hint="default"/>
      </w:rPr>
    </w:lvl>
  </w:abstractNum>
  <w:abstractNum w:abstractNumId="6" w15:restartNumberingAfterBreak="0">
    <w:nsid w:val="297A5FF0"/>
    <w:multiLevelType w:val="multilevel"/>
    <w:tmpl w:val="26002754"/>
    <w:lvl w:ilvl="0">
      <w:start w:val="8"/>
      <w:numFmt w:val="decimal"/>
      <w:lvlText w:val="%1"/>
      <w:lvlJc w:val="left"/>
      <w:pPr>
        <w:ind w:left="117" w:hanging="58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581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36" w:hanging="58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94" w:hanging="5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2" w:hanging="5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0" w:hanging="5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68" w:hanging="5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26" w:hanging="5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4" w:hanging="581"/>
      </w:pPr>
      <w:rPr>
        <w:rFonts w:hint="default"/>
        <w:lang w:val="ru-RU" w:eastAsia="ru-RU" w:bidi="ru-RU"/>
      </w:rPr>
    </w:lvl>
  </w:abstractNum>
  <w:abstractNum w:abstractNumId="7" w15:restartNumberingAfterBreak="0">
    <w:nsid w:val="371C6699"/>
    <w:multiLevelType w:val="multilevel"/>
    <w:tmpl w:val="1CE8572E"/>
    <w:lvl w:ilvl="0">
      <w:start w:val="10"/>
      <w:numFmt w:val="decimal"/>
      <w:lvlText w:val="%1"/>
      <w:lvlJc w:val="left"/>
      <w:pPr>
        <w:ind w:left="1760" w:hanging="93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60" w:hanging="935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348" w:hanging="93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2" w:hanging="93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36" w:hanging="93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30" w:hanging="93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24" w:hanging="93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18" w:hanging="93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12" w:hanging="935"/>
      </w:pPr>
      <w:rPr>
        <w:rFonts w:hint="default"/>
        <w:lang w:val="ru-RU" w:eastAsia="ru-RU" w:bidi="ru-RU"/>
      </w:rPr>
    </w:lvl>
  </w:abstractNum>
  <w:abstractNum w:abstractNumId="8" w15:restartNumberingAfterBreak="0">
    <w:nsid w:val="3C4E3A1D"/>
    <w:multiLevelType w:val="multilevel"/>
    <w:tmpl w:val="6F7EB82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2160"/>
      </w:pPr>
      <w:rPr>
        <w:rFonts w:hint="default"/>
      </w:rPr>
    </w:lvl>
  </w:abstractNum>
  <w:abstractNum w:abstractNumId="9" w15:restartNumberingAfterBreak="0">
    <w:nsid w:val="3D023DEF"/>
    <w:multiLevelType w:val="multilevel"/>
    <w:tmpl w:val="5EF085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48" w:hanging="2160"/>
      </w:pPr>
      <w:rPr>
        <w:rFonts w:hint="default"/>
      </w:rPr>
    </w:lvl>
  </w:abstractNum>
  <w:abstractNum w:abstractNumId="10" w15:restartNumberingAfterBreak="0">
    <w:nsid w:val="40401DE2"/>
    <w:multiLevelType w:val="multilevel"/>
    <w:tmpl w:val="F634E322"/>
    <w:lvl w:ilvl="0">
      <w:start w:val="6"/>
      <w:numFmt w:val="decimal"/>
      <w:lvlText w:val="%1"/>
      <w:lvlJc w:val="left"/>
      <w:pPr>
        <w:ind w:left="117" w:hanging="51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511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36" w:hanging="51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94" w:hanging="5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2" w:hanging="5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0" w:hanging="5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68" w:hanging="5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26" w:hanging="5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4" w:hanging="511"/>
      </w:pPr>
      <w:rPr>
        <w:rFonts w:hint="default"/>
        <w:lang w:val="ru-RU" w:eastAsia="ru-RU" w:bidi="ru-RU"/>
      </w:rPr>
    </w:lvl>
  </w:abstractNum>
  <w:abstractNum w:abstractNumId="11" w15:restartNumberingAfterBreak="0">
    <w:nsid w:val="412C073C"/>
    <w:multiLevelType w:val="multilevel"/>
    <w:tmpl w:val="5FCA3A6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44D14FED"/>
    <w:multiLevelType w:val="multilevel"/>
    <w:tmpl w:val="E7926104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102" w:hanging="7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5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13" w15:restartNumberingAfterBreak="0">
    <w:nsid w:val="454D6219"/>
    <w:multiLevelType w:val="multilevel"/>
    <w:tmpl w:val="2BD01C2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40" w:hanging="2160"/>
      </w:pPr>
      <w:rPr>
        <w:rFonts w:hint="default"/>
      </w:rPr>
    </w:lvl>
  </w:abstractNum>
  <w:abstractNum w:abstractNumId="14" w15:restartNumberingAfterBreak="0">
    <w:nsid w:val="45FA57D4"/>
    <w:multiLevelType w:val="multilevel"/>
    <w:tmpl w:val="33B2C2B4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2" w:hanging="81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1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5" w15:restartNumberingAfterBreak="0">
    <w:nsid w:val="4C0808C5"/>
    <w:multiLevelType w:val="multilevel"/>
    <w:tmpl w:val="529A4AE8"/>
    <w:lvl w:ilvl="0">
      <w:start w:val="1"/>
      <w:numFmt w:val="decimal"/>
      <w:lvlText w:val="%1."/>
      <w:lvlJc w:val="left"/>
      <w:pPr>
        <w:ind w:left="3756" w:hanging="277"/>
        <w:jc w:val="right"/>
      </w:pPr>
      <w:rPr>
        <w:rFonts w:hint="default"/>
        <w:b/>
        <w:bCs/>
        <w:w w:val="9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587"/>
        <w:jc w:val="righ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9" w:hanging="81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5080" w:hanging="81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40" w:hanging="8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400" w:hanging="8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60" w:hanging="8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20" w:hanging="8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0" w:hanging="810"/>
      </w:pPr>
      <w:rPr>
        <w:rFonts w:hint="default"/>
        <w:lang w:val="ru-RU" w:eastAsia="ru-RU" w:bidi="ru-RU"/>
      </w:rPr>
    </w:lvl>
  </w:abstractNum>
  <w:abstractNum w:abstractNumId="16" w15:restartNumberingAfterBreak="0">
    <w:nsid w:val="54626CF8"/>
    <w:multiLevelType w:val="multilevel"/>
    <w:tmpl w:val="6F0CB2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7" w15:restartNumberingAfterBreak="0">
    <w:nsid w:val="6187307E"/>
    <w:multiLevelType w:val="hybridMultilevel"/>
    <w:tmpl w:val="43683772"/>
    <w:lvl w:ilvl="0" w:tplc="617E931C">
      <w:start w:val="6"/>
      <w:numFmt w:val="decimal"/>
      <w:lvlText w:val="%1)"/>
      <w:lvlJc w:val="left"/>
      <w:pPr>
        <w:ind w:left="119" w:hanging="30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ru-RU" w:bidi="ru-RU"/>
      </w:rPr>
    </w:lvl>
    <w:lvl w:ilvl="1" w:tplc="23BC5778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spacing w:val="-1"/>
        <w:w w:val="96"/>
        <w:sz w:val="28"/>
        <w:szCs w:val="28"/>
        <w:lang w:val="ru-RU" w:eastAsia="ru-RU" w:bidi="ru-RU"/>
      </w:rPr>
    </w:lvl>
    <w:lvl w:ilvl="2" w:tplc="17F6BC18">
      <w:numFmt w:val="bullet"/>
      <w:lvlText w:val="•"/>
      <w:lvlJc w:val="left"/>
      <w:pPr>
        <w:ind w:left="2036" w:hanging="164"/>
      </w:pPr>
      <w:rPr>
        <w:rFonts w:hint="default"/>
        <w:lang w:val="ru-RU" w:eastAsia="ru-RU" w:bidi="ru-RU"/>
      </w:rPr>
    </w:lvl>
    <w:lvl w:ilvl="3" w:tplc="5E287FBA">
      <w:numFmt w:val="bullet"/>
      <w:lvlText w:val="•"/>
      <w:lvlJc w:val="left"/>
      <w:pPr>
        <w:ind w:left="2994" w:hanging="164"/>
      </w:pPr>
      <w:rPr>
        <w:rFonts w:hint="default"/>
        <w:lang w:val="ru-RU" w:eastAsia="ru-RU" w:bidi="ru-RU"/>
      </w:rPr>
    </w:lvl>
    <w:lvl w:ilvl="4" w:tplc="A5F88AFC">
      <w:numFmt w:val="bullet"/>
      <w:lvlText w:val="•"/>
      <w:lvlJc w:val="left"/>
      <w:pPr>
        <w:ind w:left="3952" w:hanging="164"/>
      </w:pPr>
      <w:rPr>
        <w:rFonts w:hint="default"/>
        <w:lang w:val="ru-RU" w:eastAsia="ru-RU" w:bidi="ru-RU"/>
      </w:rPr>
    </w:lvl>
    <w:lvl w:ilvl="5" w:tplc="862601AA">
      <w:numFmt w:val="bullet"/>
      <w:lvlText w:val="•"/>
      <w:lvlJc w:val="left"/>
      <w:pPr>
        <w:ind w:left="4910" w:hanging="164"/>
      </w:pPr>
      <w:rPr>
        <w:rFonts w:hint="default"/>
        <w:lang w:val="ru-RU" w:eastAsia="ru-RU" w:bidi="ru-RU"/>
      </w:rPr>
    </w:lvl>
    <w:lvl w:ilvl="6" w:tplc="537C182C">
      <w:numFmt w:val="bullet"/>
      <w:lvlText w:val="•"/>
      <w:lvlJc w:val="left"/>
      <w:pPr>
        <w:ind w:left="5868" w:hanging="164"/>
      </w:pPr>
      <w:rPr>
        <w:rFonts w:hint="default"/>
        <w:lang w:val="ru-RU" w:eastAsia="ru-RU" w:bidi="ru-RU"/>
      </w:rPr>
    </w:lvl>
    <w:lvl w:ilvl="7" w:tplc="D38C4124">
      <w:numFmt w:val="bullet"/>
      <w:lvlText w:val="•"/>
      <w:lvlJc w:val="left"/>
      <w:pPr>
        <w:ind w:left="6826" w:hanging="164"/>
      </w:pPr>
      <w:rPr>
        <w:rFonts w:hint="default"/>
        <w:lang w:val="ru-RU" w:eastAsia="ru-RU" w:bidi="ru-RU"/>
      </w:rPr>
    </w:lvl>
    <w:lvl w:ilvl="8" w:tplc="5066C35A">
      <w:numFmt w:val="bullet"/>
      <w:lvlText w:val="•"/>
      <w:lvlJc w:val="left"/>
      <w:pPr>
        <w:ind w:left="7784" w:hanging="164"/>
      </w:pPr>
      <w:rPr>
        <w:rFonts w:hint="default"/>
        <w:lang w:val="ru-RU" w:eastAsia="ru-RU" w:bidi="ru-RU"/>
      </w:rPr>
    </w:lvl>
  </w:abstractNum>
  <w:abstractNum w:abstractNumId="18" w15:restartNumberingAfterBreak="0">
    <w:nsid w:val="66436E8D"/>
    <w:multiLevelType w:val="multilevel"/>
    <w:tmpl w:val="F034AF5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9" w15:restartNumberingAfterBreak="0">
    <w:nsid w:val="6A616877"/>
    <w:multiLevelType w:val="multilevel"/>
    <w:tmpl w:val="24566FFA"/>
    <w:lvl w:ilvl="0">
      <w:start w:val="4"/>
      <w:numFmt w:val="decimal"/>
      <w:lvlText w:val="%1"/>
      <w:lvlJc w:val="left"/>
      <w:pPr>
        <w:ind w:left="119" w:hanging="59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595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58" w:hanging="73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68" w:hanging="7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3" w:hanging="7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7" w:hanging="7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2" w:hanging="7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6" w:hanging="7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91" w:hanging="733"/>
      </w:pPr>
      <w:rPr>
        <w:rFonts w:hint="default"/>
        <w:lang w:val="ru-RU" w:eastAsia="ru-RU" w:bidi="ru-RU"/>
      </w:rPr>
    </w:lvl>
  </w:abstractNum>
  <w:abstractNum w:abstractNumId="20" w15:restartNumberingAfterBreak="0">
    <w:nsid w:val="6A6A449C"/>
    <w:multiLevelType w:val="multilevel"/>
    <w:tmpl w:val="450C3D2C"/>
    <w:lvl w:ilvl="0">
      <w:start w:val="3"/>
      <w:numFmt w:val="decimal"/>
      <w:lvlText w:val="%1"/>
      <w:lvlJc w:val="left"/>
      <w:pPr>
        <w:ind w:left="117" w:hanging="4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487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36" w:hanging="4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94" w:hanging="4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2" w:hanging="4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0" w:hanging="4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68" w:hanging="4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26" w:hanging="4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4" w:hanging="487"/>
      </w:pPr>
      <w:rPr>
        <w:rFonts w:hint="default"/>
        <w:lang w:val="ru-RU" w:eastAsia="ru-RU" w:bidi="ru-RU"/>
      </w:rPr>
    </w:lvl>
  </w:abstractNum>
  <w:abstractNum w:abstractNumId="21" w15:restartNumberingAfterBreak="0">
    <w:nsid w:val="6FDC1159"/>
    <w:multiLevelType w:val="hybridMultilevel"/>
    <w:tmpl w:val="55ECA27E"/>
    <w:lvl w:ilvl="0" w:tplc="5BCE54E6">
      <w:numFmt w:val="bullet"/>
      <w:lvlText w:val="-"/>
      <w:lvlJc w:val="left"/>
      <w:pPr>
        <w:ind w:left="119" w:hanging="4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DACAFA0">
      <w:numFmt w:val="bullet"/>
      <w:lvlText w:val="•"/>
      <w:lvlJc w:val="left"/>
      <w:pPr>
        <w:ind w:left="1078" w:hanging="458"/>
      </w:pPr>
      <w:rPr>
        <w:rFonts w:hint="default"/>
        <w:lang w:val="ru-RU" w:eastAsia="ru-RU" w:bidi="ru-RU"/>
      </w:rPr>
    </w:lvl>
    <w:lvl w:ilvl="2" w:tplc="10EEC260">
      <w:numFmt w:val="bullet"/>
      <w:lvlText w:val="•"/>
      <w:lvlJc w:val="left"/>
      <w:pPr>
        <w:ind w:left="2036" w:hanging="458"/>
      </w:pPr>
      <w:rPr>
        <w:rFonts w:hint="default"/>
        <w:lang w:val="ru-RU" w:eastAsia="ru-RU" w:bidi="ru-RU"/>
      </w:rPr>
    </w:lvl>
    <w:lvl w:ilvl="3" w:tplc="700262D4">
      <w:numFmt w:val="bullet"/>
      <w:lvlText w:val="•"/>
      <w:lvlJc w:val="left"/>
      <w:pPr>
        <w:ind w:left="2994" w:hanging="458"/>
      </w:pPr>
      <w:rPr>
        <w:rFonts w:hint="default"/>
        <w:lang w:val="ru-RU" w:eastAsia="ru-RU" w:bidi="ru-RU"/>
      </w:rPr>
    </w:lvl>
    <w:lvl w:ilvl="4" w:tplc="D8AE43F0">
      <w:numFmt w:val="bullet"/>
      <w:lvlText w:val="•"/>
      <w:lvlJc w:val="left"/>
      <w:pPr>
        <w:ind w:left="3952" w:hanging="458"/>
      </w:pPr>
      <w:rPr>
        <w:rFonts w:hint="default"/>
        <w:lang w:val="ru-RU" w:eastAsia="ru-RU" w:bidi="ru-RU"/>
      </w:rPr>
    </w:lvl>
    <w:lvl w:ilvl="5" w:tplc="ABF0957C">
      <w:numFmt w:val="bullet"/>
      <w:lvlText w:val="•"/>
      <w:lvlJc w:val="left"/>
      <w:pPr>
        <w:ind w:left="4910" w:hanging="458"/>
      </w:pPr>
      <w:rPr>
        <w:rFonts w:hint="default"/>
        <w:lang w:val="ru-RU" w:eastAsia="ru-RU" w:bidi="ru-RU"/>
      </w:rPr>
    </w:lvl>
    <w:lvl w:ilvl="6" w:tplc="624A1EFE">
      <w:numFmt w:val="bullet"/>
      <w:lvlText w:val="•"/>
      <w:lvlJc w:val="left"/>
      <w:pPr>
        <w:ind w:left="5868" w:hanging="458"/>
      </w:pPr>
      <w:rPr>
        <w:rFonts w:hint="default"/>
        <w:lang w:val="ru-RU" w:eastAsia="ru-RU" w:bidi="ru-RU"/>
      </w:rPr>
    </w:lvl>
    <w:lvl w:ilvl="7" w:tplc="5A88AC66">
      <w:numFmt w:val="bullet"/>
      <w:lvlText w:val="•"/>
      <w:lvlJc w:val="left"/>
      <w:pPr>
        <w:ind w:left="6826" w:hanging="458"/>
      </w:pPr>
      <w:rPr>
        <w:rFonts w:hint="default"/>
        <w:lang w:val="ru-RU" w:eastAsia="ru-RU" w:bidi="ru-RU"/>
      </w:rPr>
    </w:lvl>
    <w:lvl w:ilvl="8" w:tplc="3176F484">
      <w:numFmt w:val="bullet"/>
      <w:lvlText w:val="•"/>
      <w:lvlJc w:val="left"/>
      <w:pPr>
        <w:ind w:left="7784" w:hanging="458"/>
      </w:pPr>
      <w:rPr>
        <w:rFonts w:hint="default"/>
        <w:lang w:val="ru-RU" w:eastAsia="ru-RU" w:bidi="ru-RU"/>
      </w:rPr>
    </w:lvl>
  </w:abstractNum>
  <w:abstractNum w:abstractNumId="22" w15:restartNumberingAfterBreak="0">
    <w:nsid w:val="701A7015"/>
    <w:multiLevelType w:val="multilevel"/>
    <w:tmpl w:val="529A4AE8"/>
    <w:lvl w:ilvl="0">
      <w:start w:val="1"/>
      <w:numFmt w:val="decimal"/>
      <w:lvlText w:val="%1."/>
      <w:lvlJc w:val="left"/>
      <w:pPr>
        <w:ind w:left="3756" w:hanging="277"/>
        <w:jc w:val="right"/>
      </w:pPr>
      <w:rPr>
        <w:rFonts w:hint="default"/>
        <w:b/>
        <w:bCs/>
        <w:w w:val="9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587"/>
        <w:jc w:val="righ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9" w:hanging="81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5080" w:hanging="81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40" w:hanging="8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400" w:hanging="8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60" w:hanging="8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20" w:hanging="8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0" w:hanging="810"/>
      </w:pPr>
      <w:rPr>
        <w:rFonts w:hint="default"/>
        <w:lang w:val="ru-RU" w:eastAsia="ru-RU" w:bidi="ru-RU"/>
      </w:rPr>
    </w:lvl>
  </w:abstractNum>
  <w:abstractNum w:abstractNumId="23" w15:restartNumberingAfterBreak="0">
    <w:nsid w:val="726E2C15"/>
    <w:multiLevelType w:val="multilevel"/>
    <w:tmpl w:val="BB8A109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4" w15:restartNumberingAfterBreak="0">
    <w:nsid w:val="741A640E"/>
    <w:multiLevelType w:val="multilevel"/>
    <w:tmpl w:val="5EF085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48" w:hanging="2160"/>
      </w:pPr>
      <w:rPr>
        <w:rFonts w:hint="default"/>
      </w:rPr>
    </w:lvl>
  </w:abstractNum>
  <w:abstractNum w:abstractNumId="25" w15:restartNumberingAfterBreak="0">
    <w:nsid w:val="74B925F0"/>
    <w:multiLevelType w:val="hybridMultilevel"/>
    <w:tmpl w:val="459A96C6"/>
    <w:lvl w:ilvl="0" w:tplc="97CE4FC0">
      <w:start w:val="1"/>
      <w:numFmt w:val="decimal"/>
      <w:lvlText w:val="%1."/>
      <w:lvlJc w:val="left"/>
      <w:pPr>
        <w:ind w:left="117" w:hanging="278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ru-RU" w:bidi="ru-RU"/>
      </w:rPr>
    </w:lvl>
    <w:lvl w:ilvl="1" w:tplc="EE48E5D2">
      <w:numFmt w:val="bullet"/>
      <w:lvlText w:val="•"/>
      <w:lvlJc w:val="left"/>
      <w:pPr>
        <w:ind w:left="1072" w:hanging="278"/>
      </w:pPr>
      <w:rPr>
        <w:rFonts w:hint="default"/>
        <w:lang w:val="ru-RU" w:eastAsia="ru-RU" w:bidi="ru-RU"/>
      </w:rPr>
    </w:lvl>
    <w:lvl w:ilvl="2" w:tplc="656C63D4">
      <w:numFmt w:val="bullet"/>
      <w:lvlText w:val="•"/>
      <w:lvlJc w:val="left"/>
      <w:pPr>
        <w:ind w:left="2024" w:hanging="278"/>
      </w:pPr>
      <w:rPr>
        <w:rFonts w:hint="default"/>
        <w:lang w:val="ru-RU" w:eastAsia="ru-RU" w:bidi="ru-RU"/>
      </w:rPr>
    </w:lvl>
    <w:lvl w:ilvl="3" w:tplc="4DBC7A6A">
      <w:numFmt w:val="bullet"/>
      <w:lvlText w:val="•"/>
      <w:lvlJc w:val="left"/>
      <w:pPr>
        <w:ind w:left="2976" w:hanging="278"/>
      </w:pPr>
      <w:rPr>
        <w:rFonts w:hint="default"/>
        <w:lang w:val="ru-RU" w:eastAsia="ru-RU" w:bidi="ru-RU"/>
      </w:rPr>
    </w:lvl>
    <w:lvl w:ilvl="4" w:tplc="A7723358">
      <w:numFmt w:val="bullet"/>
      <w:lvlText w:val="•"/>
      <w:lvlJc w:val="left"/>
      <w:pPr>
        <w:ind w:left="3928" w:hanging="278"/>
      </w:pPr>
      <w:rPr>
        <w:rFonts w:hint="default"/>
        <w:lang w:val="ru-RU" w:eastAsia="ru-RU" w:bidi="ru-RU"/>
      </w:rPr>
    </w:lvl>
    <w:lvl w:ilvl="5" w:tplc="039E47AE">
      <w:numFmt w:val="bullet"/>
      <w:lvlText w:val="•"/>
      <w:lvlJc w:val="left"/>
      <w:pPr>
        <w:ind w:left="4880" w:hanging="278"/>
      </w:pPr>
      <w:rPr>
        <w:rFonts w:hint="default"/>
        <w:lang w:val="ru-RU" w:eastAsia="ru-RU" w:bidi="ru-RU"/>
      </w:rPr>
    </w:lvl>
    <w:lvl w:ilvl="6" w:tplc="5016B194">
      <w:numFmt w:val="bullet"/>
      <w:lvlText w:val="•"/>
      <w:lvlJc w:val="left"/>
      <w:pPr>
        <w:ind w:left="5832" w:hanging="278"/>
      </w:pPr>
      <w:rPr>
        <w:rFonts w:hint="default"/>
        <w:lang w:val="ru-RU" w:eastAsia="ru-RU" w:bidi="ru-RU"/>
      </w:rPr>
    </w:lvl>
    <w:lvl w:ilvl="7" w:tplc="13027E76">
      <w:numFmt w:val="bullet"/>
      <w:lvlText w:val="•"/>
      <w:lvlJc w:val="left"/>
      <w:pPr>
        <w:ind w:left="6784" w:hanging="278"/>
      </w:pPr>
      <w:rPr>
        <w:rFonts w:hint="default"/>
        <w:lang w:val="ru-RU" w:eastAsia="ru-RU" w:bidi="ru-RU"/>
      </w:rPr>
    </w:lvl>
    <w:lvl w:ilvl="8" w:tplc="F380F882">
      <w:numFmt w:val="bullet"/>
      <w:lvlText w:val="•"/>
      <w:lvlJc w:val="left"/>
      <w:pPr>
        <w:ind w:left="7736" w:hanging="278"/>
      </w:pPr>
      <w:rPr>
        <w:rFonts w:hint="default"/>
        <w:lang w:val="ru-RU" w:eastAsia="ru-RU" w:bidi="ru-RU"/>
      </w:rPr>
    </w:lvl>
  </w:abstractNum>
  <w:abstractNum w:abstractNumId="26" w15:restartNumberingAfterBreak="0">
    <w:nsid w:val="76126BD7"/>
    <w:multiLevelType w:val="multilevel"/>
    <w:tmpl w:val="E6EA48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0" w:hanging="2160"/>
      </w:pPr>
      <w:rPr>
        <w:rFonts w:hint="default"/>
      </w:rPr>
    </w:lvl>
  </w:abstractNum>
  <w:abstractNum w:abstractNumId="27" w15:restartNumberingAfterBreak="0">
    <w:nsid w:val="76520730"/>
    <w:multiLevelType w:val="multilevel"/>
    <w:tmpl w:val="24D8F8A0"/>
    <w:lvl w:ilvl="0">
      <w:start w:val="1"/>
      <w:numFmt w:val="decimal"/>
      <w:lvlText w:val="%1"/>
      <w:lvlJc w:val="left"/>
      <w:pPr>
        <w:ind w:left="119" w:hanging="49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49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36" w:hanging="49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94" w:hanging="49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2" w:hanging="49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0" w:hanging="49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68" w:hanging="49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26" w:hanging="49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4" w:hanging="499"/>
      </w:pPr>
      <w:rPr>
        <w:rFonts w:hint="default"/>
        <w:lang w:val="ru-RU" w:eastAsia="ru-RU" w:bidi="ru-RU"/>
      </w:rPr>
    </w:lvl>
  </w:abstractNum>
  <w:abstractNum w:abstractNumId="28" w15:restartNumberingAfterBreak="0">
    <w:nsid w:val="791270BC"/>
    <w:multiLevelType w:val="multilevel"/>
    <w:tmpl w:val="D4A41508"/>
    <w:lvl w:ilvl="0">
      <w:start w:val="5"/>
      <w:numFmt w:val="decimal"/>
      <w:lvlText w:val="%1"/>
      <w:lvlJc w:val="left"/>
      <w:pPr>
        <w:ind w:left="117" w:hanging="78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78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36" w:hanging="78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94" w:hanging="78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2" w:hanging="78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0" w:hanging="78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68" w:hanging="78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26" w:hanging="78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4" w:hanging="783"/>
      </w:pPr>
      <w:rPr>
        <w:rFonts w:hint="default"/>
        <w:lang w:val="ru-RU" w:eastAsia="ru-RU" w:bidi="ru-RU"/>
      </w:rPr>
    </w:lvl>
  </w:abstractNum>
  <w:num w:numId="1">
    <w:abstractNumId w:val="25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10"/>
  </w:num>
  <w:num w:numId="8">
    <w:abstractNumId w:val="28"/>
  </w:num>
  <w:num w:numId="9">
    <w:abstractNumId w:val="19"/>
  </w:num>
  <w:num w:numId="10">
    <w:abstractNumId w:val="17"/>
  </w:num>
  <w:num w:numId="11">
    <w:abstractNumId w:val="20"/>
  </w:num>
  <w:num w:numId="12">
    <w:abstractNumId w:val="21"/>
  </w:num>
  <w:num w:numId="13">
    <w:abstractNumId w:val="27"/>
  </w:num>
  <w:num w:numId="14">
    <w:abstractNumId w:val="22"/>
  </w:num>
  <w:num w:numId="15">
    <w:abstractNumId w:val="15"/>
  </w:num>
  <w:num w:numId="16">
    <w:abstractNumId w:val="23"/>
  </w:num>
  <w:num w:numId="17">
    <w:abstractNumId w:val="9"/>
  </w:num>
  <w:num w:numId="18">
    <w:abstractNumId w:val="24"/>
  </w:num>
  <w:num w:numId="19">
    <w:abstractNumId w:val="16"/>
  </w:num>
  <w:num w:numId="20">
    <w:abstractNumId w:val="18"/>
  </w:num>
  <w:num w:numId="21">
    <w:abstractNumId w:val="11"/>
  </w:num>
  <w:num w:numId="22">
    <w:abstractNumId w:val="1"/>
  </w:num>
  <w:num w:numId="23">
    <w:abstractNumId w:val="5"/>
  </w:num>
  <w:num w:numId="24">
    <w:abstractNumId w:val="13"/>
  </w:num>
  <w:num w:numId="25">
    <w:abstractNumId w:val="8"/>
  </w:num>
  <w:num w:numId="26">
    <w:abstractNumId w:val="0"/>
  </w:num>
  <w:num w:numId="27">
    <w:abstractNumId w:val="26"/>
  </w:num>
  <w:num w:numId="28">
    <w:abstractNumId w:val="1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D487D"/>
    <w:rsid w:val="00073045"/>
    <w:rsid w:val="000B6518"/>
    <w:rsid w:val="000C649E"/>
    <w:rsid w:val="000D04AE"/>
    <w:rsid w:val="000F1815"/>
    <w:rsid w:val="0013305F"/>
    <w:rsid w:val="00141049"/>
    <w:rsid w:val="001B5969"/>
    <w:rsid w:val="001E6DFA"/>
    <w:rsid w:val="00214CEB"/>
    <w:rsid w:val="00236CFD"/>
    <w:rsid w:val="002473A1"/>
    <w:rsid w:val="00252733"/>
    <w:rsid w:val="00262FFA"/>
    <w:rsid w:val="00277475"/>
    <w:rsid w:val="002778CD"/>
    <w:rsid w:val="002810BD"/>
    <w:rsid w:val="00287E6F"/>
    <w:rsid w:val="002925B9"/>
    <w:rsid w:val="002946DB"/>
    <w:rsid w:val="002A2041"/>
    <w:rsid w:val="0031441F"/>
    <w:rsid w:val="00341AF1"/>
    <w:rsid w:val="00342A7B"/>
    <w:rsid w:val="0038546D"/>
    <w:rsid w:val="003A3598"/>
    <w:rsid w:val="003B743E"/>
    <w:rsid w:val="003C1E98"/>
    <w:rsid w:val="003D1FC7"/>
    <w:rsid w:val="003D7F31"/>
    <w:rsid w:val="003E7B8C"/>
    <w:rsid w:val="0044241A"/>
    <w:rsid w:val="00464193"/>
    <w:rsid w:val="0047333F"/>
    <w:rsid w:val="004B2069"/>
    <w:rsid w:val="004D7B72"/>
    <w:rsid w:val="004F0058"/>
    <w:rsid w:val="005059B3"/>
    <w:rsid w:val="005101AC"/>
    <w:rsid w:val="0053776E"/>
    <w:rsid w:val="005424BB"/>
    <w:rsid w:val="00543EFC"/>
    <w:rsid w:val="00560D35"/>
    <w:rsid w:val="00562706"/>
    <w:rsid w:val="00566B3B"/>
    <w:rsid w:val="00616EB0"/>
    <w:rsid w:val="006335EC"/>
    <w:rsid w:val="00645C97"/>
    <w:rsid w:val="0065198A"/>
    <w:rsid w:val="006854BA"/>
    <w:rsid w:val="00692D97"/>
    <w:rsid w:val="006C4774"/>
    <w:rsid w:val="006C6051"/>
    <w:rsid w:val="006E3126"/>
    <w:rsid w:val="00701972"/>
    <w:rsid w:val="007C442E"/>
    <w:rsid w:val="007D487D"/>
    <w:rsid w:val="007D588B"/>
    <w:rsid w:val="00806017"/>
    <w:rsid w:val="00811605"/>
    <w:rsid w:val="00820996"/>
    <w:rsid w:val="00846A59"/>
    <w:rsid w:val="00852FDA"/>
    <w:rsid w:val="008A2316"/>
    <w:rsid w:val="008A3B7B"/>
    <w:rsid w:val="008A6FEA"/>
    <w:rsid w:val="008C0D6D"/>
    <w:rsid w:val="00936684"/>
    <w:rsid w:val="00940F87"/>
    <w:rsid w:val="009B6234"/>
    <w:rsid w:val="009E3E7B"/>
    <w:rsid w:val="00A707DF"/>
    <w:rsid w:val="00A735A0"/>
    <w:rsid w:val="00AA03D0"/>
    <w:rsid w:val="00AF6DED"/>
    <w:rsid w:val="00B10ADB"/>
    <w:rsid w:val="00B33276"/>
    <w:rsid w:val="00B36396"/>
    <w:rsid w:val="00B400B5"/>
    <w:rsid w:val="00B7268E"/>
    <w:rsid w:val="00BA7D90"/>
    <w:rsid w:val="00BD1BB1"/>
    <w:rsid w:val="00BD5EE8"/>
    <w:rsid w:val="00BF19B0"/>
    <w:rsid w:val="00C162C6"/>
    <w:rsid w:val="00C371DC"/>
    <w:rsid w:val="00C47E97"/>
    <w:rsid w:val="00C6024C"/>
    <w:rsid w:val="00C63FB7"/>
    <w:rsid w:val="00C950EF"/>
    <w:rsid w:val="00CB3E7A"/>
    <w:rsid w:val="00CD74A1"/>
    <w:rsid w:val="00CF76C8"/>
    <w:rsid w:val="00D01356"/>
    <w:rsid w:val="00D37847"/>
    <w:rsid w:val="00D40271"/>
    <w:rsid w:val="00D5500A"/>
    <w:rsid w:val="00D556E7"/>
    <w:rsid w:val="00D62405"/>
    <w:rsid w:val="00D770E5"/>
    <w:rsid w:val="00D855D3"/>
    <w:rsid w:val="00D87AC4"/>
    <w:rsid w:val="00DA6888"/>
    <w:rsid w:val="00DB6386"/>
    <w:rsid w:val="00DD4866"/>
    <w:rsid w:val="00DF27E6"/>
    <w:rsid w:val="00DF6F22"/>
    <w:rsid w:val="00E01798"/>
    <w:rsid w:val="00E3686B"/>
    <w:rsid w:val="00EB1F2B"/>
    <w:rsid w:val="00EC0B16"/>
    <w:rsid w:val="00EF65D5"/>
    <w:rsid w:val="00F42175"/>
    <w:rsid w:val="00F61CEE"/>
    <w:rsid w:val="00F62643"/>
    <w:rsid w:val="00F8166B"/>
    <w:rsid w:val="00F97D9D"/>
    <w:rsid w:val="00FA0822"/>
    <w:rsid w:val="00FB0F6F"/>
    <w:rsid w:val="00FC6E80"/>
    <w:rsid w:val="00FD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DE654"/>
  <w15:docId w15:val="{852A886B-1D78-4F99-BC0E-A6C78239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396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rsid w:val="00B36396"/>
    <w:pPr>
      <w:ind w:right="529"/>
      <w:outlineLvl w:val="0"/>
    </w:pPr>
    <w:rPr>
      <w:sz w:val="29"/>
      <w:szCs w:val="29"/>
    </w:rPr>
  </w:style>
  <w:style w:type="paragraph" w:styleId="2">
    <w:name w:val="heading 2"/>
    <w:basedOn w:val="a"/>
    <w:uiPriority w:val="9"/>
    <w:unhideWhenUsed/>
    <w:qFormat/>
    <w:rsid w:val="00B36396"/>
    <w:pPr>
      <w:ind w:left="703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63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6396"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36396"/>
    <w:pPr>
      <w:ind w:left="119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B36396"/>
  </w:style>
  <w:style w:type="character" w:styleId="a5">
    <w:name w:val="Hyperlink"/>
    <w:basedOn w:val="a0"/>
    <w:uiPriority w:val="99"/>
    <w:unhideWhenUsed/>
    <w:rsid w:val="00A707DF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707D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62F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2FFA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262F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62FFA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ilympics-russia.ru/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abilympics-russia.ru/" TargetMode="External"/><Relationship Id="rId12" Type="http://schemas.openxmlformats.org/officeDocument/2006/relationships/hyperlink" Target="http://www.abilympics-russia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bilympics-russia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abilympics-russ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bilympics-russia.ru/" TargetMode="External"/><Relationship Id="rId14" Type="http://schemas.openxmlformats.org/officeDocument/2006/relationships/hyperlink" Target="http://www.abilympics-russi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13</Pages>
  <Words>4630</Words>
  <Characters>26397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user</cp:lastModifiedBy>
  <cp:revision>68</cp:revision>
  <cp:lastPrinted>2020-05-26T14:27:00Z</cp:lastPrinted>
  <dcterms:created xsi:type="dcterms:W3CDTF">2020-05-26T14:03:00Z</dcterms:created>
  <dcterms:modified xsi:type="dcterms:W3CDTF">2021-03-11T08:30:00Z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LastSaved">
    <vt:filetime>2020-03-23T00:00:00Z</vt:filetime>
  </property>
</Properties>
</file>